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BE" w:rsidRPr="004E69FB" w:rsidRDefault="007612BE" w:rsidP="007612B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7612BE" w:rsidRPr="004E69FB" w:rsidRDefault="007612BE" w:rsidP="007612B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612BE" w:rsidRPr="004E69FB" w:rsidTr="000A0592">
        <w:trPr>
          <w:trHeight w:val="441"/>
        </w:trPr>
        <w:tc>
          <w:tcPr>
            <w:tcW w:w="1818" w:type="dxa"/>
          </w:tcPr>
          <w:p w:rsidR="007612BE" w:rsidRPr="00284FC1" w:rsidRDefault="007612BE" w:rsidP="000A0592">
            <w:pPr>
              <w:rPr>
                <w:rFonts w:ascii="Arial" w:hAnsi="Arial" w:cs="Arial"/>
                <w:sz w:val="22"/>
              </w:rPr>
            </w:pPr>
          </w:p>
          <w:p w:rsidR="007612BE" w:rsidRPr="00284FC1" w:rsidRDefault="007612BE" w:rsidP="000A0592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3458AC" w:rsidRPr="00B42748" w:rsidRDefault="003458AC" w:rsidP="00E7119E">
            <w:pPr>
              <w:rPr>
                <w:b/>
              </w:rPr>
            </w:pPr>
            <w:bookmarkStart w:id="0" w:name="_GoBack"/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  <w:bookmarkEnd w:id="0"/>
          </w:p>
        </w:tc>
      </w:tr>
      <w:tr w:rsidR="007612BE" w:rsidRPr="004E69FB" w:rsidTr="000A0592">
        <w:trPr>
          <w:trHeight w:val="649"/>
        </w:trPr>
        <w:tc>
          <w:tcPr>
            <w:tcW w:w="1818" w:type="dxa"/>
          </w:tcPr>
          <w:p w:rsidR="007612BE" w:rsidRPr="00284FC1" w:rsidRDefault="007612BE" w:rsidP="000A0592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612BE" w:rsidRPr="00B42748" w:rsidRDefault="00E879FF" w:rsidP="005B7F24">
            <w:pPr>
              <w:rPr>
                <w:rFonts w:ascii="Arial" w:hAnsi="Arial" w:cs="Arial"/>
              </w:rPr>
            </w:pPr>
            <w:r w:rsidRPr="00B42748">
              <w:rPr>
                <w:rStyle w:val="Heading1Char"/>
                <w:color w:val="auto"/>
                <w:sz w:val="24"/>
                <w:szCs w:val="24"/>
              </w:rPr>
              <w:t xml:space="preserve">Identify </w:t>
            </w:r>
            <w:r w:rsidR="005B7F24">
              <w:rPr>
                <w:rStyle w:val="Heading1Char"/>
                <w:color w:val="auto"/>
                <w:sz w:val="24"/>
                <w:szCs w:val="24"/>
              </w:rPr>
              <w:t>Semi-Conductor Devices</w:t>
            </w:r>
          </w:p>
        </w:tc>
      </w:tr>
      <w:tr w:rsidR="007612BE" w:rsidRPr="004E69FB" w:rsidTr="000A0592">
        <w:trPr>
          <w:trHeight w:val="649"/>
        </w:trPr>
        <w:tc>
          <w:tcPr>
            <w:tcW w:w="1818" w:type="dxa"/>
          </w:tcPr>
          <w:p w:rsidR="007612BE" w:rsidRPr="00284FC1" w:rsidRDefault="007612BE" w:rsidP="000A0592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7612BE" w:rsidRPr="00284FC1" w:rsidRDefault="007612BE" w:rsidP="000A0592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612BE" w:rsidRPr="004E69FB" w:rsidTr="000A0592">
        <w:trPr>
          <w:trHeight w:val="1044"/>
        </w:trPr>
        <w:tc>
          <w:tcPr>
            <w:tcW w:w="1699" w:type="dxa"/>
            <w:vAlign w:val="center"/>
          </w:tcPr>
          <w:p w:rsidR="007612BE" w:rsidRPr="00284FC1" w:rsidRDefault="007612BE" w:rsidP="000A0592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7612BE" w:rsidRPr="00284FC1" w:rsidRDefault="007612BE" w:rsidP="000A0592">
            <w:pPr>
              <w:rPr>
                <w:rFonts w:ascii="Arial" w:hAnsi="Arial" w:cs="Arial"/>
                <w:sz w:val="8"/>
              </w:rPr>
            </w:pPr>
          </w:p>
          <w:p w:rsidR="007612BE" w:rsidRPr="00284FC1" w:rsidRDefault="007612BE" w:rsidP="000A0592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>
              <w:rPr>
                <w:rFonts w:ascii="Arial" w:hAnsi="Arial" w:cs="Arial"/>
              </w:rPr>
              <w:t>__________________________</w:t>
            </w:r>
          </w:p>
          <w:p w:rsidR="007612BE" w:rsidRPr="00284FC1" w:rsidRDefault="007612BE" w:rsidP="000A0592">
            <w:pPr>
              <w:rPr>
                <w:rFonts w:ascii="Arial" w:hAnsi="Arial" w:cs="Arial"/>
                <w:sz w:val="14"/>
              </w:rPr>
            </w:pPr>
          </w:p>
          <w:p w:rsidR="007612BE" w:rsidRPr="00284FC1" w:rsidRDefault="007612BE" w:rsidP="000A0592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7612BE" w:rsidRPr="004E69FB" w:rsidTr="000A0592">
        <w:trPr>
          <w:trHeight w:val="1369"/>
        </w:trPr>
        <w:tc>
          <w:tcPr>
            <w:tcW w:w="1699" w:type="dxa"/>
            <w:vAlign w:val="center"/>
          </w:tcPr>
          <w:p w:rsidR="007612BE" w:rsidRPr="00284FC1" w:rsidRDefault="007612BE" w:rsidP="000A0592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7612BE" w:rsidRPr="00284FC1" w:rsidRDefault="007612BE" w:rsidP="000A05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7612BE" w:rsidRPr="00284FC1" w:rsidRDefault="007612BE" w:rsidP="000A05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 xml:space="preserve">Identify </w:t>
            </w:r>
            <w:proofErr w:type="gramStart"/>
            <w:r w:rsidRPr="002B02D7">
              <w:rPr>
                <w:rFonts w:ascii="Arial" w:hAnsi="Arial"/>
                <w:b/>
                <w:color w:val="000000" w:themeColor="text1"/>
              </w:rPr>
              <w:t>The</w:t>
            </w:r>
            <w:proofErr w:type="gramEnd"/>
            <w:r w:rsidRPr="002B02D7">
              <w:rPr>
                <w:rFonts w:ascii="Arial" w:hAnsi="Arial"/>
                <w:b/>
                <w:color w:val="000000" w:themeColor="text1"/>
              </w:rPr>
              <w:t xml:space="preserve"> parameter of Diode and Draw the characteristic curve of it.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 xml:space="preserve">Identify </w:t>
            </w:r>
            <w:proofErr w:type="gramStart"/>
            <w:r w:rsidRPr="002B02D7">
              <w:rPr>
                <w:rFonts w:ascii="Arial" w:hAnsi="Arial"/>
                <w:b/>
                <w:color w:val="000000" w:themeColor="text1"/>
              </w:rPr>
              <w:t>The</w:t>
            </w:r>
            <w:proofErr w:type="gramEnd"/>
            <w:r w:rsidRPr="002B02D7">
              <w:rPr>
                <w:rFonts w:ascii="Arial" w:hAnsi="Arial"/>
                <w:b/>
                <w:color w:val="000000" w:themeColor="text1"/>
              </w:rPr>
              <w:t xml:space="preserve"> parameter of BJT and Draw the characteristic curve of it.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the circuit of Common Emitter(CE) Amplifier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the circuit of Common Base(CB) Amplifier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the circuit of Common Collector (CC) Amplifier.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the circuit of Class A Power Amplifier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 xml:space="preserve">Identify </w:t>
            </w:r>
            <w:proofErr w:type="gramStart"/>
            <w:r w:rsidRPr="002B02D7">
              <w:rPr>
                <w:rFonts w:ascii="Arial" w:hAnsi="Arial"/>
                <w:b/>
                <w:color w:val="000000" w:themeColor="text1"/>
              </w:rPr>
              <w:t>The</w:t>
            </w:r>
            <w:proofErr w:type="gramEnd"/>
            <w:r w:rsidRPr="002B02D7">
              <w:rPr>
                <w:rFonts w:ascii="Arial" w:hAnsi="Arial"/>
                <w:b/>
                <w:color w:val="000000" w:themeColor="text1"/>
              </w:rPr>
              <w:t xml:space="preserve"> parameter of FET and Draw the characteristic curve of it.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the circuit of Common Drain  (CD) Amplifier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the circuit of Common Gate (CG) Amplifier</w:t>
            </w:r>
          </w:p>
          <w:p w:rsidR="00A862B4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a switching Circuit Using MOSFET</w:t>
            </w:r>
          </w:p>
          <w:p w:rsidR="007612BE" w:rsidRPr="002B02D7" w:rsidRDefault="00A862B4" w:rsidP="00E052C2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color w:val="000000" w:themeColor="text1"/>
              </w:rPr>
            </w:pPr>
            <w:r w:rsidRPr="002B02D7">
              <w:rPr>
                <w:rFonts w:ascii="Arial" w:hAnsi="Arial"/>
                <w:b/>
                <w:color w:val="000000" w:themeColor="text1"/>
              </w:rPr>
              <w:t>Design a Low voltage transistor based regulated power supply</w:t>
            </w:r>
          </w:p>
          <w:p w:rsidR="00A862B4" w:rsidRPr="00B42748" w:rsidRDefault="00A862B4" w:rsidP="00A862B4">
            <w:pPr>
              <w:rPr>
                <w:rFonts w:ascii="Arial" w:hAnsi="Arial" w:cs="Arial"/>
                <w:sz w:val="22"/>
              </w:rPr>
            </w:pPr>
          </w:p>
        </w:tc>
      </w:tr>
      <w:tr w:rsidR="007612BE" w:rsidRPr="004E69FB" w:rsidTr="000A0592">
        <w:trPr>
          <w:trHeight w:val="3594"/>
        </w:trPr>
        <w:tc>
          <w:tcPr>
            <w:tcW w:w="1699" w:type="dxa"/>
            <w:vAlign w:val="center"/>
          </w:tcPr>
          <w:p w:rsidR="007612BE" w:rsidRPr="00284FC1" w:rsidRDefault="007612BE" w:rsidP="000A0592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FA6F0E">
              <w:rPr>
                <w:rFonts w:ascii="Arial" w:hAnsi="Arial" w:cs="Arial"/>
                <w:sz w:val="22"/>
              </w:rPr>
              <w:t xml:space="preserve">4 </w:t>
            </w:r>
            <w:r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:rsidR="007612BE" w:rsidRPr="00A862B4" w:rsidRDefault="007612BE" w:rsidP="000A0592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862B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7612BE" w:rsidRPr="00A862B4" w:rsidRDefault="007612BE" w:rsidP="000A05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Identify The parameter of Diode and Draw the characteristic curve of it.</w:t>
            </w:r>
          </w:p>
          <w:p w:rsidR="001F5C6E" w:rsidRPr="002B02D7" w:rsidRDefault="001F5C6E" w:rsidP="002B02D7">
            <w:pPr>
              <w:rPr>
                <w:rFonts w:ascii="Arial" w:hAnsi="Arial" w:cs="Arial"/>
                <w:b/>
                <w:sz w:val="22"/>
              </w:rPr>
            </w:pPr>
          </w:p>
          <w:p w:rsidR="00396754" w:rsidRPr="00454A6B" w:rsidRDefault="00396754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Identify the Diodes and their terminals (Anode and Cathode) with the Help of</w:t>
            </w:r>
            <w:r w:rsidRPr="00454A6B">
              <w:rPr>
                <w:rFonts w:ascii="Arial" w:hAnsi="Arial" w:cs="Arial"/>
                <w:strike/>
                <w:color w:val="000000" w:themeColor="text1"/>
              </w:rPr>
              <w:t xml:space="preserve"> </w:t>
            </w:r>
            <w:r w:rsidRPr="00454A6B">
              <w:rPr>
                <w:rFonts w:ascii="Arial" w:hAnsi="Arial" w:cs="Arial"/>
                <w:color w:val="000000" w:themeColor="text1"/>
              </w:rPr>
              <w:t xml:space="preserve">Datasheet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54A6B">
              <w:rPr>
                <w:rFonts w:ascii="Arial" w:hAnsi="Arial" w:cs="Arial"/>
                <w:color w:val="000000" w:themeColor="text1"/>
              </w:rPr>
              <w:t>.</w:t>
            </w:r>
          </w:p>
          <w:p w:rsidR="00396754" w:rsidRPr="00454A6B" w:rsidRDefault="00396754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Interpret different parameter (Current, Voltage, and power rating) of Diode Using Diode Data sheets.</w:t>
            </w:r>
          </w:p>
          <w:p w:rsidR="00396754" w:rsidRPr="00454A6B" w:rsidRDefault="00396754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Perform the forward and reverse biases operation </w:t>
            </w:r>
          </w:p>
          <w:p w:rsidR="00396754" w:rsidRDefault="00396754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Draw the characteristic curves in forward and reverse Biased</w:t>
            </w:r>
          </w:p>
          <w:p w:rsidR="007612BE" w:rsidRPr="00396754" w:rsidRDefault="00396754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96754">
              <w:rPr>
                <w:rFonts w:ascii="Arial" w:hAnsi="Arial" w:cs="Arial"/>
                <w:color w:val="000000" w:themeColor="text1"/>
                <w:sz w:val="24"/>
              </w:rPr>
              <w:t>Generate the Lab report</w:t>
            </w:r>
          </w:p>
          <w:p w:rsidR="002B02D7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lastRenderedPageBreak/>
              <w:t>Identify The parameter of BJT and Draw the characteristic curve of it.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  <w:p w:rsidR="0010041F" w:rsidRPr="00454A6B" w:rsidRDefault="0010041F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  <w:p w:rsidR="0010041F" w:rsidRPr="00454A6B" w:rsidRDefault="0010041F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Identify Different parameter (Current, Voltage, and power rating) of BJT Using Data sheets.</w:t>
            </w:r>
          </w:p>
          <w:p w:rsidR="0010041F" w:rsidRPr="00454A6B" w:rsidRDefault="0010041F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Apply proper biasing on the transistor.</w:t>
            </w:r>
          </w:p>
          <w:p w:rsidR="0010041F" w:rsidRPr="00454A6B" w:rsidRDefault="0010041F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trike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Draw the characteristic curves for required configuration of transistor.</w:t>
            </w:r>
          </w:p>
          <w:p w:rsidR="00396754" w:rsidRDefault="0010041F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Design the circuit of Common Emitter(CE) Amplifier</w:t>
            </w:r>
          </w:p>
          <w:p w:rsidR="00532FDA" w:rsidRPr="002B02D7" w:rsidRDefault="00532FDA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532FDA" w:rsidRPr="00454A6B" w:rsidRDefault="00532FDA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Transistor (BJT) and their terminal (Emitter, base and collector) with the Help of Datasheet 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  <w:p w:rsidR="00532FDA" w:rsidRPr="00454A6B" w:rsidRDefault="00532FDA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Select the component for CE Amplifier </w:t>
            </w:r>
          </w:p>
          <w:p w:rsidR="00532FDA" w:rsidRPr="00454A6B" w:rsidRDefault="00532FDA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Implement the amplifier circuit with </w:t>
            </w:r>
            <w:r w:rsidRPr="00454A6B">
              <w:rPr>
                <w:rFonts w:ascii="Arial" w:hAnsi="Arial" w:cs="Arial"/>
                <w:strike/>
                <w:color w:val="000000" w:themeColor="text1"/>
              </w:rPr>
              <w:t>of</w:t>
            </w:r>
            <w:r w:rsidRPr="00454A6B">
              <w:rPr>
                <w:rFonts w:ascii="Arial" w:hAnsi="Arial" w:cs="Arial"/>
                <w:color w:val="000000" w:themeColor="text1"/>
              </w:rPr>
              <w:t xml:space="preserve"> PNP or NPN transistor in Common Emitter (CE) Configuration</w:t>
            </w:r>
          </w:p>
          <w:p w:rsidR="00532FDA" w:rsidRPr="00454A6B" w:rsidRDefault="00532FDA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Analyze the different parameter of CE Amplifier</w:t>
            </w:r>
          </w:p>
          <w:p w:rsidR="0010041F" w:rsidRDefault="00532FDA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Design the circuit of Common Base(CB) Amplifier</w:t>
            </w:r>
          </w:p>
          <w:p w:rsidR="003A65AC" w:rsidRPr="002B02D7" w:rsidRDefault="003A65AC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3A65AC" w:rsidRPr="00454A6B" w:rsidRDefault="003A65AC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54A6B">
              <w:rPr>
                <w:rFonts w:ascii="Arial" w:hAnsi="Arial" w:cs="Arial"/>
                <w:color w:val="000000" w:themeColor="text1"/>
              </w:rPr>
              <w:t xml:space="preserve">  </w:t>
            </w:r>
          </w:p>
          <w:p w:rsidR="003A65AC" w:rsidRPr="00454A6B" w:rsidRDefault="003A65AC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Select the component for Common Base (CB) Amplifier </w:t>
            </w:r>
          </w:p>
          <w:p w:rsidR="003A65AC" w:rsidRPr="00454A6B" w:rsidRDefault="003A65AC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Implement the amplifier circuit with PNP or NPN transistor  in Common Base (CB) Configuration</w:t>
            </w:r>
          </w:p>
          <w:p w:rsidR="003A65AC" w:rsidRPr="00454A6B" w:rsidRDefault="003A65AC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Analyze the different parameter of   common Base (CB) Amplifier</w:t>
            </w:r>
          </w:p>
          <w:p w:rsidR="003A65AC" w:rsidRPr="00454A6B" w:rsidRDefault="003A65AC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  <w:p w:rsidR="00106CCD" w:rsidRDefault="003A65AC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Design the circuit of Common Collector (CC) Amplifier.</w:t>
            </w:r>
          </w:p>
          <w:p w:rsidR="006D34B2" w:rsidRPr="002B02D7" w:rsidRDefault="006D34B2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6D34B2" w:rsidRPr="00454A6B" w:rsidRDefault="006D34B2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  <w:p w:rsidR="006D34B2" w:rsidRPr="00454A6B" w:rsidRDefault="006D34B2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Select the components for   Common Collector (CC) Amplifier </w:t>
            </w:r>
          </w:p>
          <w:p w:rsidR="003A65AC" w:rsidRDefault="006D34B2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Implement the amplifier circuit with </w:t>
            </w:r>
            <w:r w:rsidRPr="00454A6B">
              <w:rPr>
                <w:rFonts w:ascii="Arial" w:hAnsi="Arial" w:cs="Arial"/>
                <w:strike/>
                <w:color w:val="000000" w:themeColor="text1"/>
              </w:rPr>
              <w:t>of</w:t>
            </w:r>
            <w:r w:rsidRPr="00454A6B">
              <w:rPr>
                <w:rFonts w:ascii="Arial" w:hAnsi="Arial" w:cs="Arial"/>
                <w:color w:val="000000" w:themeColor="text1"/>
              </w:rPr>
              <w:t xml:space="preserve"> PNP or NPN transistor in Common</w:t>
            </w:r>
          </w:p>
          <w:p w:rsidR="00B111E1" w:rsidRPr="00454A6B" w:rsidRDefault="00B111E1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Collector (CC) Configuration </w:t>
            </w:r>
          </w:p>
          <w:p w:rsidR="00B111E1" w:rsidRPr="00454A6B" w:rsidRDefault="00B111E1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Analyze the different parameter of    Common Collector (CC)   Amplifier</w:t>
            </w:r>
          </w:p>
          <w:p w:rsidR="00B111E1" w:rsidRPr="00454A6B" w:rsidRDefault="00B111E1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  <w:p w:rsidR="00B111E1" w:rsidRDefault="00B111E1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lastRenderedPageBreak/>
              <w:t>Design the circuit of Class A Power Amplifier</w:t>
            </w:r>
          </w:p>
          <w:p w:rsidR="00E653CD" w:rsidRPr="002B02D7" w:rsidRDefault="00E653CD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E653CD" w:rsidRPr="00454A6B" w:rsidRDefault="00E653CD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Select the component for Class A power Amplifier</w:t>
            </w:r>
          </w:p>
          <w:p w:rsidR="00E653CD" w:rsidRPr="00454A6B" w:rsidRDefault="00E653CD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Implement PNP OR NPN transistor in Class A power Amplifier Configuration</w:t>
            </w:r>
          </w:p>
          <w:p w:rsidR="00E653CD" w:rsidRPr="00454A6B" w:rsidRDefault="00E653CD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Analyze the different parameter of Class A power Amplifier</w:t>
            </w:r>
          </w:p>
          <w:p w:rsidR="00E653CD" w:rsidRPr="00454A6B" w:rsidRDefault="00E653CD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  <w:p w:rsidR="00E653CD" w:rsidRPr="00454A6B" w:rsidRDefault="00E653CD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Calculate the Voltage gain and Power Gain of Class A power Amplifier</w:t>
            </w:r>
          </w:p>
          <w:p w:rsidR="00B111E1" w:rsidRDefault="00E653CD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Identify The parameter of FET and Draw the characteristic curve of it.</w:t>
            </w:r>
          </w:p>
          <w:p w:rsidR="00F33C7E" w:rsidRPr="002B02D7" w:rsidRDefault="00F33C7E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F33C7E" w:rsidRPr="00454A6B" w:rsidRDefault="00F33C7E" w:rsidP="00E052C2">
            <w:pPr>
              <w:pStyle w:val="ListParagraph"/>
              <w:numPr>
                <w:ilvl w:val="0"/>
                <w:numId w:val="3"/>
              </w:numPr>
              <w:tabs>
                <w:tab w:val="left" w:pos="1599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  <w:p w:rsidR="00F33C7E" w:rsidRPr="00454A6B" w:rsidRDefault="00F33C7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Identify different parameter (Current, Voltage, and power rating) of FET Using Data sheets.</w:t>
            </w:r>
          </w:p>
          <w:p w:rsidR="00F33C7E" w:rsidRPr="00454A6B" w:rsidRDefault="00F33C7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Implement the FET in required Configuration</w:t>
            </w:r>
          </w:p>
          <w:p w:rsidR="00F33C7E" w:rsidRPr="00454A6B" w:rsidRDefault="00F33C7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Measure and Record the drain current by applying different biasing voltage at its gate.</w:t>
            </w:r>
          </w:p>
          <w:p w:rsidR="00F33C7E" w:rsidRPr="00454A6B" w:rsidRDefault="00F33C7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Draw the characteristic curves for FET </w:t>
            </w:r>
          </w:p>
          <w:p w:rsidR="00E653CD" w:rsidRPr="00E40C9E" w:rsidRDefault="00F33C7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</w:t>
            </w:r>
            <w:r w:rsidRPr="00E40C9E">
              <w:rPr>
                <w:rFonts w:ascii="Arial" w:hAnsi="Arial" w:cs="Arial"/>
                <w:color w:val="000000" w:themeColor="text1"/>
                <w:sz w:val="24"/>
              </w:rPr>
              <w:t>t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Design the circuit of Common Drain  (CD) Amplifier</w:t>
            </w:r>
          </w:p>
          <w:p w:rsidR="00E40C9E" w:rsidRPr="002B02D7" w:rsidRDefault="00E40C9E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54A6B">
              <w:rPr>
                <w:rFonts w:ascii="Arial" w:hAnsi="Arial" w:cs="Arial"/>
                <w:color w:val="000000" w:themeColor="text1"/>
              </w:rPr>
              <w:t>.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Select the components for   Common Drain (CD) Amplifier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Implement the circuit of   Common Drain (CD) Amplifier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Analyze the different parameter of Common Drain (CD) Amplifier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  <w:p w:rsidR="00F33C7E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Design the circuit of Common Gate (CG) Amplifier</w:t>
            </w:r>
          </w:p>
          <w:p w:rsidR="00E40C9E" w:rsidRPr="002B02D7" w:rsidRDefault="00E40C9E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54A6B">
              <w:rPr>
                <w:rFonts w:ascii="Arial" w:hAnsi="Arial" w:cs="Arial"/>
                <w:color w:val="000000" w:themeColor="text1"/>
              </w:rPr>
              <w:t>.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Select the components for   Common Gate (CG) Amplifier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Implement the circuit of   Common Gate (CG) Amplifier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Analyze the different parameter of     Common Gate (CG) Amplifier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  <w:p w:rsidR="00E40C9E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Pr="00A862B4" w:rsidRDefault="002B02D7" w:rsidP="002B02D7">
            <w:pPr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Design a switching Circuit Using MOSFET</w:t>
            </w:r>
          </w:p>
          <w:p w:rsidR="00E40C9E" w:rsidRPr="002B02D7" w:rsidRDefault="00E40C9E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Identify the MOSFET and its terminals (gate, drain and Sources) with the Help of Datasheet or </w:t>
            </w:r>
            <w:proofErr w:type="spellStart"/>
            <w:r w:rsidRPr="00454A6B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54A6B">
              <w:rPr>
                <w:rFonts w:ascii="Arial" w:hAnsi="Arial" w:cs="Arial"/>
                <w:color w:val="000000" w:themeColor="text1"/>
              </w:rPr>
              <w:t xml:space="preserve">. 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Select the components for   Switching Circuit 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Implement Switching Circuit using MOSFET 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Perform the operation of switching </w:t>
            </w:r>
          </w:p>
          <w:p w:rsidR="00E40C9E" w:rsidRPr="00454A6B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Monitor the Output </w:t>
            </w:r>
          </w:p>
          <w:p w:rsidR="00E40C9E" w:rsidRDefault="00E40C9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  <w:p w:rsidR="002B02D7" w:rsidRPr="002B02D7" w:rsidRDefault="002B02D7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A862B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Design a Low voltage transistor based regulated power supply</w:t>
            </w:r>
          </w:p>
          <w:p w:rsidR="000C7F0E" w:rsidRPr="002B02D7" w:rsidRDefault="000C7F0E" w:rsidP="002B02D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  <w:p w:rsidR="000C7F0E" w:rsidRPr="00454A6B" w:rsidRDefault="000C7F0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Draw the Schematic of power supply </w:t>
            </w:r>
          </w:p>
          <w:p w:rsidR="000C7F0E" w:rsidRPr="00454A6B" w:rsidRDefault="000C7F0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Select the components for power supply</w:t>
            </w:r>
          </w:p>
          <w:p w:rsidR="000C7F0E" w:rsidRPr="00454A6B" w:rsidRDefault="000C7F0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Implement the circuit of   power supply</w:t>
            </w:r>
          </w:p>
          <w:p w:rsidR="000C7F0E" w:rsidRPr="00454A6B" w:rsidRDefault="000C7F0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 xml:space="preserve">Perform individual operations on different sections of a power supply </w:t>
            </w:r>
          </w:p>
          <w:p w:rsidR="000C7F0E" w:rsidRPr="00454A6B" w:rsidRDefault="000C7F0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Measure Output Voltage</w:t>
            </w:r>
          </w:p>
          <w:p w:rsidR="00E40C9E" w:rsidRPr="00396754" w:rsidRDefault="000C7F0E" w:rsidP="00E052C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54A6B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</w:tr>
      <w:tr w:rsidR="007612BE" w:rsidRPr="004E69FB" w:rsidTr="000A0592">
        <w:trPr>
          <w:trHeight w:val="5266"/>
        </w:trPr>
        <w:tc>
          <w:tcPr>
            <w:tcW w:w="1699" w:type="dxa"/>
            <w:vAlign w:val="center"/>
          </w:tcPr>
          <w:p w:rsidR="007612BE" w:rsidRPr="00284FC1" w:rsidRDefault="007612BE" w:rsidP="000A0592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612BE" w:rsidRPr="004E69FB" w:rsidRDefault="007612BE" w:rsidP="000A059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7612B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7612BE" w:rsidRPr="004E69FB" w:rsidRDefault="007612BE" w:rsidP="007612B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7612BE" w:rsidRPr="004E69FB" w:rsidTr="000A0592">
        <w:tc>
          <w:tcPr>
            <w:tcW w:w="2250" w:type="dxa"/>
          </w:tcPr>
          <w:p w:rsidR="007612BE" w:rsidRPr="004E69FB" w:rsidRDefault="007612BE" w:rsidP="000A059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7612BE" w:rsidRPr="004E69FB" w:rsidRDefault="007612BE" w:rsidP="000A0592">
            <w:pPr>
              <w:rPr>
                <w:rFonts w:ascii="Calibri" w:eastAsia="Calibri" w:hAnsi="Calibri" w:cs="Arial"/>
              </w:rPr>
            </w:pPr>
          </w:p>
        </w:tc>
      </w:tr>
      <w:tr w:rsidR="007612BE" w:rsidRPr="004E69FB" w:rsidTr="000A0592">
        <w:tc>
          <w:tcPr>
            <w:tcW w:w="2250" w:type="dxa"/>
          </w:tcPr>
          <w:p w:rsidR="007612BE" w:rsidRPr="004E69FB" w:rsidRDefault="007612BE" w:rsidP="000A059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7612BE" w:rsidRPr="004E69FB" w:rsidRDefault="007612BE" w:rsidP="000A0592">
            <w:pPr>
              <w:rPr>
                <w:rFonts w:ascii="Calibri" w:eastAsia="Calibri" w:hAnsi="Calibri" w:cs="Arial"/>
              </w:rPr>
            </w:pPr>
          </w:p>
        </w:tc>
      </w:tr>
      <w:tr w:rsidR="00532F51" w:rsidRPr="004E69FB" w:rsidTr="000A0592">
        <w:tc>
          <w:tcPr>
            <w:tcW w:w="2250" w:type="dxa"/>
          </w:tcPr>
          <w:p w:rsidR="00532F51" w:rsidRPr="004E69FB" w:rsidRDefault="00532F51" w:rsidP="00532F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32F51" w:rsidRPr="00E7119E" w:rsidRDefault="003458AC" w:rsidP="00532F51">
            <w:r>
              <w:rPr>
                <w:b/>
                <w:sz w:val="24"/>
                <w:szCs w:val="24"/>
              </w:rPr>
              <w:t xml:space="preserve">National Vocational  Certificate Level 4 in </w:t>
            </w:r>
            <w:proofErr w:type="spellStart"/>
            <w:r>
              <w:rPr>
                <w:b/>
                <w:sz w:val="24"/>
                <w:szCs w:val="24"/>
              </w:rPr>
              <w:t>Mechatonics</w:t>
            </w:r>
            <w:proofErr w:type="spellEnd"/>
            <w:r>
              <w:rPr>
                <w:b/>
                <w:sz w:val="24"/>
                <w:szCs w:val="24"/>
              </w:rPr>
              <w:t xml:space="preserve"> Technology</w:t>
            </w:r>
          </w:p>
        </w:tc>
      </w:tr>
      <w:tr w:rsidR="00532F51" w:rsidRPr="004E69FB" w:rsidTr="000A0592">
        <w:tc>
          <w:tcPr>
            <w:tcW w:w="2250" w:type="dxa"/>
          </w:tcPr>
          <w:p w:rsidR="00532F51" w:rsidRPr="004E69FB" w:rsidRDefault="00532F51" w:rsidP="00532F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32F51" w:rsidRPr="00277D97" w:rsidRDefault="006E3FD7" w:rsidP="00532F51">
            <w:pPr>
              <w:rPr>
                <w:rFonts w:ascii="Arial" w:hAnsi="Arial" w:cs="Arial"/>
                <w:b/>
                <w:color w:val="000000" w:themeColor="text1"/>
              </w:rPr>
            </w:pPr>
            <w:r w:rsidRPr="00B42748">
              <w:rPr>
                <w:rStyle w:val="Heading1Char"/>
                <w:color w:val="auto"/>
                <w:sz w:val="24"/>
                <w:szCs w:val="24"/>
              </w:rPr>
              <w:t xml:space="preserve">Identify </w:t>
            </w:r>
            <w:r>
              <w:rPr>
                <w:rStyle w:val="Heading1Char"/>
                <w:color w:val="auto"/>
                <w:sz w:val="24"/>
                <w:szCs w:val="24"/>
              </w:rPr>
              <w:t>Semi-Conductor Devices</w:t>
            </w:r>
          </w:p>
        </w:tc>
      </w:tr>
      <w:tr w:rsidR="00877423" w:rsidRPr="004E69FB" w:rsidTr="000A0592">
        <w:tc>
          <w:tcPr>
            <w:tcW w:w="2250" w:type="dxa"/>
            <w:vMerge w:val="restart"/>
          </w:tcPr>
          <w:p w:rsidR="00877423" w:rsidRPr="004E69FB" w:rsidRDefault="00877423" w:rsidP="000A059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77423" w:rsidRPr="00160B3D" w:rsidRDefault="00877423" w:rsidP="00160B3D">
            <w:pPr>
              <w:rPr>
                <w:rFonts w:ascii="Arial" w:hAnsi="Arial" w:cs="Arial"/>
              </w:rPr>
            </w:pPr>
          </w:p>
        </w:tc>
      </w:tr>
      <w:tr w:rsidR="00877423" w:rsidRPr="004E69FB" w:rsidTr="000A0592">
        <w:tc>
          <w:tcPr>
            <w:tcW w:w="2250" w:type="dxa"/>
            <w:vMerge/>
          </w:tcPr>
          <w:p w:rsidR="00877423" w:rsidRPr="004E69FB" w:rsidRDefault="00877423" w:rsidP="000A059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77423" w:rsidRPr="00160B3D" w:rsidRDefault="00877423" w:rsidP="00160B3D">
            <w:pPr>
              <w:rPr>
                <w:rFonts w:ascii="Arial" w:hAnsi="Arial" w:cs="Arial"/>
              </w:rPr>
            </w:pPr>
          </w:p>
        </w:tc>
      </w:tr>
      <w:tr w:rsidR="00877423" w:rsidRPr="004E69FB" w:rsidTr="000A0592">
        <w:tc>
          <w:tcPr>
            <w:tcW w:w="2250" w:type="dxa"/>
            <w:vMerge/>
          </w:tcPr>
          <w:p w:rsidR="00877423" w:rsidRPr="004E69FB" w:rsidRDefault="00877423" w:rsidP="000A059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77423" w:rsidRPr="00160B3D" w:rsidRDefault="00877423" w:rsidP="00160B3D">
            <w:pPr>
              <w:rPr>
                <w:rFonts w:ascii="Arial" w:hAnsi="Arial" w:cs="Arial"/>
              </w:rPr>
            </w:pPr>
          </w:p>
        </w:tc>
      </w:tr>
      <w:tr w:rsidR="00877423" w:rsidRPr="004E69FB" w:rsidTr="000A0592">
        <w:tc>
          <w:tcPr>
            <w:tcW w:w="2250" w:type="dxa"/>
            <w:vMerge/>
          </w:tcPr>
          <w:p w:rsidR="00877423" w:rsidRPr="004E69FB" w:rsidRDefault="00877423" w:rsidP="000A059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77423" w:rsidRPr="00160B3D" w:rsidRDefault="00877423" w:rsidP="00160B3D">
            <w:pPr>
              <w:rPr>
                <w:rFonts w:ascii="Arial" w:hAnsi="Arial" w:cs="Arial"/>
              </w:rPr>
            </w:pPr>
          </w:p>
        </w:tc>
      </w:tr>
      <w:tr w:rsidR="00877423" w:rsidRPr="004E69FB" w:rsidTr="000A0592">
        <w:tc>
          <w:tcPr>
            <w:tcW w:w="2250" w:type="dxa"/>
            <w:vMerge/>
          </w:tcPr>
          <w:p w:rsidR="00877423" w:rsidRPr="004E69FB" w:rsidRDefault="00877423" w:rsidP="000A0592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77423" w:rsidRPr="00160B3D" w:rsidRDefault="00877423" w:rsidP="00160B3D">
            <w:pPr>
              <w:rPr>
                <w:rFonts w:ascii="Arial" w:hAnsi="Arial" w:cs="Arial"/>
              </w:rPr>
            </w:pPr>
          </w:p>
        </w:tc>
      </w:tr>
    </w:tbl>
    <w:p w:rsidR="007612BE" w:rsidRPr="004E69FB" w:rsidRDefault="007612BE" w:rsidP="007612BE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612BE" w:rsidRPr="004E69FB" w:rsidRDefault="007612BE" w:rsidP="007612B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612BE" w:rsidRPr="004E69FB" w:rsidTr="000A0592">
        <w:trPr>
          <w:trHeight w:val="398"/>
        </w:trPr>
        <w:tc>
          <w:tcPr>
            <w:tcW w:w="6930" w:type="dxa"/>
          </w:tcPr>
          <w:p w:rsidR="007612BE" w:rsidRPr="004E69FB" w:rsidRDefault="007612BE" w:rsidP="000A059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7612BE" w:rsidRPr="004E69FB" w:rsidRDefault="007612BE" w:rsidP="000A059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7612BE" w:rsidRPr="004E69FB" w:rsidRDefault="007612BE" w:rsidP="000A059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46F8D" w:rsidRPr="004E69FB" w:rsidTr="000A0592">
        <w:trPr>
          <w:trHeight w:val="398"/>
        </w:trPr>
        <w:tc>
          <w:tcPr>
            <w:tcW w:w="6930" w:type="dxa"/>
          </w:tcPr>
          <w:p w:rsidR="00346F8D" w:rsidRPr="00336056" w:rsidRDefault="00346F8D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Identify the Diodes and their terminals (Anode and Cathode) with the Help of</w:t>
            </w:r>
            <w:r w:rsidRPr="00336056">
              <w:rPr>
                <w:rFonts w:ascii="Arial" w:hAnsi="Arial" w:cs="Arial"/>
                <w:strike/>
                <w:color w:val="000000" w:themeColor="text1"/>
              </w:rPr>
              <w:t xml:space="preserve"> </w:t>
            </w:r>
            <w:r w:rsidRPr="00336056">
              <w:rPr>
                <w:rFonts w:ascii="Arial" w:hAnsi="Arial" w:cs="Arial"/>
                <w:color w:val="000000" w:themeColor="text1"/>
              </w:rPr>
              <w:t xml:space="preserve">Datasheet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336056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08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7AEE9254" wp14:editId="2D70A4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0C5B7C9" id="Rounded Rectangle 29" o:spid="_x0000_s1026" style="position:absolute;margin-left:6.95pt;margin-top:4.4pt;width:28.5pt;height:12.9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55599E70" wp14:editId="6A200634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0DB41B3" id="Rounded Rectangle 37" o:spid="_x0000_s1026" style="position:absolute;margin-left:9.4pt;margin-top:1.9pt;width:28.45pt;height:12.85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46F8D" w:rsidRPr="004E69FB" w:rsidTr="000A0592">
        <w:trPr>
          <w:trHeight w:val="398"/>
        </w:trPr>
        <w:tc>
          <w:tcPr>
            <w:tcW w:w="6930" w:type="dxa"/>
          </w:tcPr>
          <w:p w:rsidR="00346F8D" w:rsidRPr="00336056" w:rsidRDefault="00346F8D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Interpret different parameter (Current, Voltage, and power rating) of Diode Using Diode Data sheets.</w:t>
            </w:r>
          </w:p>
        </w:tc>
        <w:tc>
          <w:tcPr>
            <w:tcW w:w="108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699AD8B9" wp14:editId="7479174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DFD8DF0" id="Rounded Rectangle 30" o:spid="_x0000_s1026" style="position:absolute;margin-left:6.95pt;margin-top:4pt;width:28.45pt;height:12.85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647E27F3" wp14:editId="56CF818C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8514A0E" id="Rounded Rectangle 38" o:spid="_x0000_s1026" style="position:absolute;margin-left:9.6pt;margin-top:3.15pt;width:28.45pt;height:12.85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46F8D" w:rsidRPr="004E69FB" w:rsidTr="000A0592">
        <w:trPr>
          <w:trHeight w:val="398"/>
        </w:trPr>
        <w:tc>
          <w:tcPr>
            <w:tcW w:w="6930" w:type="dxa"/>
          </w:tcPr>
          <w:p w:rsidR="00346F8D" w:rsidRPr="00336056" w:rsidRDefault="00346F8D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Perform the forward and reverse biases operation</w:t>
            </w:r>
          </w:p>
        </w:tc>
        <w:tc>
          <w:tcPr>
            <w:tcW w:w="108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71A9C3C1" wp14:editId="18C7B289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4E367FD" id="Rounded Rectangle 39" o:spid="_x0000_s1026" style="position:absolute;margin-left:8.3pt;margin-top:1.6pt;width:28.45pt;height:12.85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4018E924" wp14:editId="16B4ECD6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A3E0AEC" id="Rounded Rectangle 40" o:spid="_x0000_s1026" style="position:absolute;margin-left:9.6pt;margin-top:1.6pt;width:28.45pt;height:12.8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46F8D" w:rsidRPr="004E69FB" w:rsidTr="000A0592">
        <w:trPr>
          <w:trHeight w:val="398"/>
        </w:trPr>
        <w:tc>
          <w:tcPr>
            <w:tcW w:w="6930" w:type="dxa"/>
          </w:tcPr>
          <w:p w:rsidR="00346F8D" w:rsidRPr="00336056" w:rsidRDefault="00346F8D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lastRenderedPageBreak/>
              <w:t>Draw the characteristic curves in forward and reverse Biased</w:t>
            </w:r>
          </w:p>
        </w:tc>
        <w:tc>
          <w:tcPr>
            <w:tcW w:w="108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35EE90A7" wp14:editId="1C30386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AC4752D" id="Rounded Rectangle 44" o:spid="_x0000_s1026" style="position:absolute;margin-left:8.95pt;margin-top:3.2pt;width:28.45pt;height:12.8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00EF8F53" wp14:editId="015A0B78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6C09DAF" id="Rounded Rectangle 46" o:spid="_x0000_s1026" style="position:absolute;margin-left:10.75pt;margin-top:1.4pt;width:28.45pt;height:12.8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46F8D" w:rsidRPr="004E69FB" w:rsidTr="000A0592">
        <w:trPr>
          <w:trHeight w:val="398"/>
        </w:trPr>
        <w:tc>
          <w:tcPr>
            <w:tcW w:w="6930" w:type="dxa"/>
          </w:tcPr>
          <w:p w:rsidR="00346F8D" w:rsidRPr="00336056" w:rsidRDefault="00346F8D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Generate the Lab report</w:t>
            </w:r>
          </w:p>
        </w:tc>
        <w:tc>
          <w:tcPr>
            <w:tcW w:w="108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7676A36E" wp14:editId="406898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E30199F" id="Rounded Rectangle 47" o:spid="_x0000_s1026" style="position:absolute;margin-left:6.95pt;margin-top:4.4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46F8D" w:rsidRPr="004E69FB" w:rsidRDefault="00346F8D" w:rsidP="00346F8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79EEBA5" wp14:editId="76C2CB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FC88739" id="Rounded Rectangle 51" o:spid="_x0000_s1026" style="position:absolute;margin-left:6.95pt;margin-top:4.4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Identify Different parameter (Current, Voltage, and power rating) of BJT Using Data sheets.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F818BE" wp14:editId="2DDA03D2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1C0B3E6" id="Rounded Rectangle 50" o:spid="_x0000_s1026" style="position:absolute;margin-left:8.95pt;margin-top:3.2pt;width:28.45pt;height:12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D15E1E" wp14:editId="3E145BAC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8BAC8D6" id="Rounded Rectangle 54" o:spid="_x0000_s1026" style="position:absolute;margin-left:8.95pt;margin-top:3.2pt;width:28.45pt;height:12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Apply proper biasing on the transistor.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0DA6DC" wp14:editId="5CC7037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791E80C" id="Rounded Rectangle 55" o:spid="_x0000_s1026" style="position:absolute;margin-left:6.95pt;margin-top:4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9DBBE65" wp14:editId="5E2419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B343184" id="Rounded Rectangle 61" o:spid="_x0000_s1026" style="position:absolute;margin-left:6.95pt;margin-top:4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trike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Draw the characteristic curves for required configuration of transistor.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9EBC5C4" wp14:editId="550EB0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F3436E1" id="Rounded Rectangle 56" o:spid="_x0000_s1026" style="position:absolute;margin-left:6.95pt;margin-top: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F92C5E6" wp14:editId="2CBED7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FABAA5A" id="Rounded Rectangle 62" o:spid="_x0000_s1026" style="position:absolute;margin-left:6.95pt;margin-top: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06DA078" wp14:editId="78B1F67B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D95B1BA" id="Rounded Rectangle 57" o:spid="_x0000_s1026" style="position:absolute;margin-left:8.3pt;margin-top:1.6pt;width:28.45pt;height:12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E49B32F" wp14:editId="4C6BFE7F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1430990" id="Rounded Rectangle 63" o:spid="_x0000_s1026" style="position:absolute;margin-left:8.3pt;margin-top:1.6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Transistor (BJT) and their terminal (Emitter, base and collector) with the Help of Datasheet 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60F219B" wp14:editId="6D891E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DD3C1B8" id="Rounded Rectangle 59" o:spid="_x0000_s1026" style="position:absolute;margin-left:6.95pt;margin-top:4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0635975" wp14:editId="3E6BB2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9C0D5FB" id="Rounded Rectangle 65" o:spid="_x0000_s1026" style="position:absolute;margin-left:6.95pt;margin-top:4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 for CE Amplifier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4A2056F" wp14:editId="16B758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008BFB1" id="Rounded Rectangle 60" o:spid="_x0000_s1026" style="position:absolute;margin-left:6.95pt;margin-top:4pt;width:28.45pt;height:12.8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2C74289" wp14:editId="015030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08EBD63" id="Rounded Rectangle 66" o:spid="_x0000_s1026" style="position:absolute;margin-left:6.95pt;margin-top:4pt;width:28.45pt;height:12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Implement the amplifier circuit with </w:t>
            </w:r>
            <w:r w:rsidRPr="00336056">
              <w:rPr>
                <w:rFonts w:ascii="Arial" w:hAnsi="Arial" w:cs="Arial"/>
                <w:strike/>
                <w:color w:val="000000" w:themeColor="text1"/>
              </w:rPr>
              <w:t>of</w:t>
            </w:r>
            <w:r w:rsidRPr="00336056">
              <w:rPr>
                <w:rFonts w:ascii="Arial" w:hAnsi="Arial" w:cs="Arial"/>
                <w:color w:val="000000" w:themeColor="text1"/>
              </w:rPr>
              <w:t xml:space="preserve"> PNP or NPN transistor in Common Emitter (CE) Configuration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C5F8BD5" wp14:editId="788465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14510A7" id="Rounded Rectangle 34" o:spid="_x0000_s1026" style="position:absolute;margin-left:6.95pt;margin-top:1.4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A307C52" wp14:editId="011E14C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E565ACF" id="Rounded Rectangle 31" o:spid="_x0000_s1026" style="position:absolute;margin-left:9.6pt;margin-top:1.45pt;width:28.45pt;height:12.8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Analyze the different parameter of CE Amplifier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A10F375" wp14:editId="7758BA6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28B715D" id="Rounded Rectangle 35" o:spid="_x0000_s1026" style="position:absolute;margin-left:6.95pt;margin-top:2.4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1F4D49F" wp14:editId="488D965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22C64DA" id="Rounded Rectangle 36" o:spid="_x0000_s1026" style="position:absolute;margin-left:9.35pt;margin-top:2.4pt;width:28.45pt;height:12.8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ACCE1B0" wp14:editId="20FB209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EAEFE69" id="Rounded Rectangle 32" o:spid="_x0000_s1026" style="position:absolute;margin-left:8.4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D1DF9E0" wp14:editId="6207E8F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190EE78" id="Rounded Rectangle 33" o:spid="_x0000_s1026" style="position:absolute;margin-left:9.6pt;margin-top:6.5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481C085" wp14:editId="60C3984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062C94C" id="Rounded Rectangle 6" o:spid="_x0000_s1026" style="position:absolute;margin-left:8.8pt;margin-top:3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AB53C66" wp14:editId="25DAEAC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D2265AA" id="Rounded Rectangle 7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 for Common Base (CB) Amplifier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A6D7FFA" wp14:editId="35D36FB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DD2CBE5" id="Rounded Rectangle 8" o:spid="_x0000_s1026" style="position:absolute;margin-left:8.3pt;margin-top:2.8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B7092ED" wp14:editId="78C1355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69A81F0" id="Rounded Rectangle 9" o:spid="_x0000_s1026" style="position:absolute;margin-left:10.6pt;margin-top:2.8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Implement the amplifier circuit with PNP or NPN transistor  in Common Base (CB) Configuration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728EB28" wp14:editId="67D224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C167E02" id="Rounded Rectangle 10" o:spid="_x0000_s1026" style="position:absolute;margin-left:8.3pt;margin-top:3.9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3C32A4C" wp14:editId="713A457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8525096" id="Rounded Rectangle 11" o:spid="_x0000_s1026" style="position:absolute;margin-left:10.05pt;margin-top:3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36056" w:rsidRPr="004E69FB" w:rsidTr="000A0592">
        <w:trPr>
          <w:trHeight w:val="398"/>
        </w:trPr>
        <w:tc>
          <w:tcPr>
            <w:tcW w:w="6930" w:type="dxa"/>
          </w:tcPr>
          <w:p w:rsidR="00336056" w:rsidRPr="00336056" w:rsidRDefault="003360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Analyze the different parameter of   common Base (CB) Amplifier</w:t>
            </w:r>
          </w:p>
        </w:tc>
        <w:tc>
          <w:tcPr>
            <w:tcW w:w="108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387548C" wp14:editId="59C35DC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B227203" id="Rounded Rectangle 15" o:spid="_x0000_s1026" style="position:absolute;margin-left:7.9pt;margin-top:2.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336056" w:rsidRPr="004E69FB" w:rsidRDefault="00336056" w:rsidP="003360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6F213E8" wp14:editId="7FF278F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5EE9681" id="Rounded Rectangle 14" o:spid="_x0000_s1026" style="position:absolute;margin-left:10.2pt;margin-top:3.05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14181CE3" wp14:editId="7C18F2E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E420984" id="Rounded Rectangle 13" o:spid="_x0000_s1026" style="position:absolute;margin-left:7.9pt;margin-top:2.5pt;width:28.5pt;height:12.9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642C4C5B" wp14:editId="127A2C3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DF23A16" id="Rounded Rectangle 16" o:spid="_x0000_s1026" style="position:absolute;margin-left:10.2pt;margin-top:3.05pt;width:28.45pt;height:12.85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TvnKT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73FF9FDC" wp14:editId="30A49F4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86AE1F0" id="Rounded Rectangle 17" o:spid="_x0000_s1026" style="position:absolute;margin-left:7.9pt;margin-top:2.5pt;width:28.5pt;height:12.9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367E3C7B" wp14:editId="23E3198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7F84477" id="Rounded Rectangle 18" o:spid="_x0000_s1026" style="position:absolute;margin-left:10.2pt;margin-top:3.05pt;width:28.45pt;height:12.8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CNC2l7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5A57C1AF" wp14:editId="73AE4EC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273771A" id="Rounded Rectangle 19" o:spid="_x0000_s1026" style="position:absolute;margin-left:7.9pt;margin-top:2.5pt;width:28.5pt;height:12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01104FCF" wp14:editId="69D257E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FFF12BB" id="Rounded Rectangle 4" o:spid="_x0000_s1026" style="position:absolute;margin-left:10.2pt;margin-top:3.05pt;width:28.45pt;height:12.85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components for   Common Collector (CC)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4582BFAA" wp14:editId="43FFA90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BF4817E" id="Rounded Rectangle 5" o:spid="_x0000_s1026" style="position:absolute;margin-left:7.9pt;margin-top:2.5pt;width:28.5pt;height:12.9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7JEJh2QAAAAYBAAAP&#10;AAAAZHJzL2Rvd25yZXYueG1sTI/LTsMwEEX3SPyDNUjsqEOrPhTiVKioZd0Uie0kHhKLeBzFbpv+&#10;PcMKlkd3dO+ZYjv5Xl1ojC6wgedZBoq4CdZxa+DjtH/agIoJ2WIfmAzcKMK2vL8rMLfhyke6VKlV&#10;UsIxRwNdSkOudWw68hhnYSCW7CuMHpPg2Go74lXKfa/nWbbSHh3LQocD7TpqvquzN7DarQ/4phe3&#10;NrQHV++PLrx/VsY8PkyvL6ASTenvGH71RR1KcarDmW1UvfBSzJOBpXwk8XouWBtYZBvQZaH/65c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LskQmH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420494A9" wp14:editId="44C801C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9113DB9" id="Rounded Rectangle 20" o:spid="_x0000_s1026" style="position:absolute;margin-left:10.2pt;margin-top:3.05pt;width:28.45pt;height:12.85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za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HxM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5ED7q1l89Zitt0VEj45rbQVSYz+Qb+IymH3RPu4jFXJ&#10;BEZQ7QHyUbkKw/LRRgu5XCY32gQL4do8WBGTR5wijo/7J3B2ZEMgGt3gy0JA8YEPg2+MNLjcBl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46ls2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Implement the amplifier circuit with </w:t>
            </w:r>
            <w:r w:rsidRPr="00336056">
              <w:rPr>
                <w:rFonts w:ascii="Arial" w:hAnsi="Arial" w:cs="Arial"/>
                <w:strike/>
                <w:color w:val="000000" w:themeColor="text1"/>
              </w:rPr>
              <w:t>of</w:t>
            </w:r>
            <w:r w:rsidRPr="00336056">
              <w:rPr>
                <w:rFonts w:ascii="Arial" w:hAnsi="Arial" w:cs="Arial"/>
                <w:color w:val="000000" w:themeColor="text1"/>
              </w:rPr>
              <w:t xml:space="preserve"> PNP or NPN transistor in Common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47F99FE3" wp14:editId="4E77AAD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0970B49" id="Rounded Rectangle 21" o:spid="_x0000_s1026" style="position:absolute;margin-left:7.9pt;margin-top:2.5pt;width:28.5pt;height:12.9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5FE10E95" wp14:editId="57F9513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E88BD9D" id="Rounded Rectangle 22" o:spid="_x0000_s1026" style="position:absolute;margin-left:10.2pt;margin-top:3.05pt;width:28.45pt;height:12.8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Collector (CC) Configuration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12AE1BE1" wp14:editId="3C70393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1DB2C51" id="Rounded Rectangle 23" o:spid="_x0000_s1026" style="position:absolute;margin-left:7.9pt;margin-top:2.5pt;width:28.5pt;height:12.9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3850C356" wp14:editId="0D627C7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CDB31D7" id="Rounded Rectangle 24" o:spid="_x0000_s1026" style="position:absolute;margin-left:10.2pt;margin-top:3.05pt;width:28.45pt;height:12.85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Analyze the different parameter of    Common Collector (CC)  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164E440B" wp14:editId="539506C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01FF996" id="Rounded Rectangle 25" o:spid="_x0000_s1026" style="position:absolute;margin-left:7.9pt;margin-top:2.5pt;width:28.5pt;height:12.9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DtjDtw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1732D824" wp14:editId="149AA59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749F5FA" id="Rounded Rectangle 26" o:spid="_x0000_s1026" style="position:absolute;margin-left:10.2pt;margin-top:3.05pt;width:28.45pt;height:12.8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0BD024EC" wp14:editId="4B251DA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623A513" id="Rounded Rectangle 27" o:spid="_x0000_s1026" style="position:absolute;margin-left:7.9pt;margin-top:2.5pt;width:28.5pt;height:12.9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69EF0759" wp14:editId="11F9DB5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20AB0BE" id="Rounded Rectangle 28" o:spid="_x0000_s1026" style="position:absolute;margin-left:10.2pt;margin-top:3.05pt;width:28.45pt;height:12.8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el/eP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395F812D" wp14:editId="1FEB718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2257C9A" id="Rounded Rectangle 45" o:spid="_x0000_s1026" style="position:absolute;margin-left:7.9pt;margin-top:2.5pt;width:28.5pt;height:12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266EAA73" wp14:editId="7E8DBAE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9AED064" id="Rounded Rectangle 67" o:spid="_x0000_s1026" style="position:absolute;margin-left:10.2pt;margin-top:3.05pt;width:28.45pt;height:12.8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5p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KR8ea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 for Class A power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1E48AB9B" wp14:editId="64EC11E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C2D8108" id="Rounded Rectangle 68" o:spid="_x0000_s1026" style="position:absolute;margin-left:7.9pt;margin-top:2.5pt;width:28.5pt;height:12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4F76C3E6" wp14:editId="1A461C4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89F11E6" id="Rounded Rectangle 69" o:spid="_x0000_s1026" style="position:absolute;margin-left:10.2pt;margin-top:3.05pt;width:28.45pt;height:12.8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b1dcgIAAN8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6u29X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lastRenderedPageBreak/>
              <w:t>Implement PNP OR NPN transistor in Class A power Amplifier Configuration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0EB6D151" wp14:editId="1688D2E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B27B32E" id="Rounded Rectangle 70" o:spid="_x0000_s1026" style="position:absolute;margin-left:7.9pt;margin-top:2.5pt;width:28.5pt;height:12.9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1A0F2CBA" wp14:editId="5333A26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A97A3B7" id="Rounded Rectangle 71" o:spid="_x0000_s1026" style="position:absolute;margin-left:10.2pt;margin-top:3.05pt;width:28.45pt;height:12.8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k0z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+W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AholB3SYz+Qb+IymH3RPu4jFXJ&#10;BEZQ7QHyUbkKw/LRRgu5XCY32gQL4do8WBGTR5wijo/7J3B2ZEMgGt3gy0JA8YEPg2+MNLjcBl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4SpNM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Analyze the different parameter of Class A power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7EE92FA9" wp14:editId="52D6711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178296A" id="Rounded Rectangle 72" o:spid="_x0000_s1026" style="position:absolute;margin-left:7.9pt;margin-top:2.5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07BD3B3A" wp14:editId="0195D89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94EA98E" id="Rounded Rectangle 73" o:spid="_x0000_s1026" style="position:absolute;margin-left:10.2pt;margin-top:3.05pt;width:28.45pt;height:12.8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r18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p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19a9f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6CA20ADD" wp14:editId="1F87B87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B4F0FA4" id="Rounded Rectangle 74" o:spid="_x0000_s1026" style="position:absolute;margin-left:7.9pt;margin-top:2.5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4BCC676" wp14:editId="491661C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B06829E" id="Rounded Rectangle 75" o:spid="_x0000_s1026" style="position:absolute;margin-left:10.2pt;margin-top:3.05pt;width:28.45pt;height:12.8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qys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jdKsr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Calculate the Voltage gain and Power Gain of Class A power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7AB2D381" wp14:editId="3968FA7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4819C15" id="Rounded Rectangle 76" o:spid="_x0000_s1026" style="position:absolute;margin-left:7.9pt;margin-top:2.5pt;width:28.5pt;height:1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0B5E8C91" wp14:editId="4543538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7775DC3" id="Rounded Rectangle 77" o:spid="_x0000_s1026" style="position:absolute;margin-left:10.2pt;margin-top:3.05pt;width:28.45pt;height:12.8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lzjcgIAAN8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uy5c4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42E7DBAD" wp14:editId="53E344D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2C4A1B4" id="Rounded Rectangle 78" o:spid="_x0000_s1026" style="position:absolute;margin-left:7.9pt;margin-top:2.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50D44FB5" wp14:editId="7C02B2A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19C3AB4" id="Rounded Rectangle 79" o:spid="_x0000_s1026" style="position:absolute;margin-left:10.2pt;margin-top:3.05pt;width:28.45pt;height:12.8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P/X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Hjc/9d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tabs>
                <w:tab w:val="left" w:pos="1599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0E8CEA6B" wp14:editId="4F09C97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A6AED89" id="Rounded Rectangle 80" o:spid="_x0000_s1026" style="position:absolute;margin-left:7.9pt;margin-top:2.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5819ADD" wp14:editId="181EED9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852C5E4" id="Rounded Rectangle 81" o:spid="_x0000_s1026" style="position:absolute;margin-left:10.2pt;margin-top:3.05pt;width:28.45pt;height:12.8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1a7cg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iytWu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Identify different parameter (Current, Voltage, and power rating) of FET Using Data sheets.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758CD958" wp14:editId="377B06F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D9D78A2" id="Rounded Rectangle 82" o:spid="_x0000_s1026" style="position:absolute;margin-left:7.9pt;margin-top:2.5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5C737A2" wp14:editId="46ADE5A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E87CA38" id="Rounded Rectangle 83" o:spid="_x0000_s1026" style="position:absolute;margin-left:10.2pt;margin-top:3.05pt;width:28.45pt;height:12.8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vdem9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Implement the FET in required Configuration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1850A438" wp14:editId="68B8BCA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251B656" id="Rounded Rectangle 84" o:spid="_x0000_s1026" style="position:absolute;margin-left:7.9pt;margin-top:2.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22B2BDE" wp14:editId="1D3E902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59BD3E7" id="Rounded Rectangle 85" o:spid="_x0000_s1026" style="position:absolute;margin-left:10.2pt;margin-top:3.05pt;width:28.45pt;height:12.8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OfTtyR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Measure and Record the drain current by applying different biasing voltage at its gate.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42D2454" wp14:editId="52D75D2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90A77A6" id="Rounded Rectangle 86" o:spid="_x0000_s1026" style="position:absolute;margin-left:7.9pt;margin-top:2.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B1E0C5F" wp14:editId="3ACD528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711E559" id="Rounded Rectangle 87" o:spid="_x0000_s1026" style="position:absolute;margin-left:10.2pt;margin-top:3.05pt;width:28.45pt;height:12.8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drcw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NEvR2t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Draw the characteristic curves for FET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71E30F54" wp14:editId="2ECFFC0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ABFF34F" id="Rounded Rectangle 88" o:spid="_x0000_s1026" style="position:absolute;margin-left:7.9pt;margin-top:2.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C03A12E" wp14:editId="324B545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10F234B" id="Rounded Rectangle 89" o:spid="_x0000_s1026" style="position:absolute;margin-left:10.2pt;margin-top:3.05pt;width:28.45pt;height:12.8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eRfcwIAAN8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BLd5F9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</w:t>
            </w:r>
            <w:r w:rsidRPr="00336056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EEFD717" wp14:editId="221B516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F1E0664" id="Rounded Rectangle 90" o:spid="_x0000_s1026" style="position:absolute;margin-left:7.9pt;margin-top:2.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D0E4079" wp14:editId="76CC1EF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CCAF361" id="Rounded Rectangle 92" o:spid="_x0000_s1026" style="position:absolute;margin-left:10.2pt;margin-top:3.05pt;width:28.45pt;height:12.8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Bx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n0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NJgcW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336056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FCC2493" wp14:editId="25A3DC3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BB00511" id="Rounded Rectangle 93" o:spid="_x0000_s1026" style="position:absolute;margin-left:7.9pt;margin-top:2.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A440865" wp14:editId="3F02B91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DC63A03" id="Rounded Rectangle 94" o:spid="_x0000_s1026" style="position:absolute;margin-left:10.2pt;margin-top:3.05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2J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cWU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G6cDYl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components for   Common Drain (CD)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682D216" wp14:editId="43C27B1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1532EBA" id="Rounded Rectangle 95" o:spid="_x0000_s1026" style="position:absolute;margin-left:7.9pt;margin-top:2.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MQbu8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6F83CA8" wp14:editId="4C3BA7B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27AD52B" id="Rounded Rectangle 96" o:spid="_x0000_s1026" style="position:absolute;margin-left:10.2pt;margin-top:3.05pt;width:28.45pt;height:12.8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WGD9x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Implement the circuit of   Common Drain (CD)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9DD12D" wp14:editId="6C6E7FF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C24D5BD" id="Rounded Rectangle 97" o:spid="_x0000_s1026" style="position:absolute;margin-left:7.9pt;margin-top:2.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62F1D29" wp14:editId="387E9B3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200FB0C" id="Rounded Rectangle 48" o:spid="_x0000_s1026" style="position:absolute;margin-left:10.2pt;margin-top:3.05pt;width:28.45pt;height:12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lPawt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Analyze the different parameter of Common Drain (CD)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156757" wp14:editId="0C2A770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2051BC9" id="Rounded Rectangle 49" o:spid="_x0000_s1026" style="position:absolute;margin-left:7.9pt;margin-top:2.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D2KwaA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263711" wp14:editId="591B5EF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FB1D21D" id="Rounded Rectangle 98" o:spid="_x0000_s1026" style="position:absolute;margin-left:10.2pt;margin-top:3.05pt;width:28.45pt;height:1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l7ycg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m5Je8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180B9F" wp14:editId="578281F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0FB8E7B" id="Rounded Rectangle 99" o:spid="_x0000_s1026" style="position:absolute;margin-left:7.9pt;margin-top:2.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D5T+jH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C0CB34" wp14:editId="3340680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71AE3C6" id="Rounded Rectangle 52" o:spid="_x0000_s1026" style="position:absolute;margin-left:10.2pt;margin-top:3.05pt;width:28.45pt;height:12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qc2wl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E2A73C" wp14:editId="3A367D7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154173C" id="Rounded Rectangle 53" o:spid="_x0000_s1026" style="position:absolute;margin-left:7.9pt;margin-top:2.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MsQBqF0AgAA3w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7821CF" wp14:editId="36B5EB6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4C9800D" id="Rounded Rectangle 100" o:spid="_x0000_s1026" style="position:absolute;margin-left:10.2pt;margin-top:3.05pt;width:28.45pt;height:12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I/9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RwSP/X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336056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1482CA" wp14:editId="39EA7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0F65B9E" id="Rounded Rectangle 101" o:spid="_x0000_s1026" style="position:absolute;margin-left:7.9pt;margin-top:2.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FC915C" wp14:editId="3B616F8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E294EDC" id="Rounded Rectangle 102" o:spid="_x0000_s1026" style="position:absolute;margin-left:10.2pt;margin-top:3.05pt;width:28.45pt;height:1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vRz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AP+9HN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components for   Common Gate (CG)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3FF9616" wp14:editId="1F2D84E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D29FB33" id="Rounded Rectangle 103" o:spid="_x0000_s1026" style="position:absolute;margin-left:7.9pt;margin-top:2.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4FC977" wp14:editId="7FF09B4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F5FF53F" id="Rounded Rectangle 58" o:spid="_x0000_s1026" style="position:absolute;margin-left:10.2pt;margin-top:3.05pt;width:28.45pt;height:12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Implement the circuit of   Common Gate (CG)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C817304" wp14:editId="1D264F4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50A1A62" id="Rounded Rectangle 104" o:spid="_x0000_s1026" style="position:absolute;margin-left:7.9pt;margin-top:2.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91VHK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BBFCB4" wp14:editId="03DA822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A568524" id="Rounded Rectangle 105" o:spid="_x0000_s1026" style="position:absolute;margin-left:10.2pt;margin-top:3.05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zR9cwIAAOE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KwLNH1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Analyze the different parameter of     Common Gate (CG) Amplifier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BFAFD6" wp14:editId="04C9A2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707B429" id="Rounded Rectangle 106" o:spid="_x0000_s1026" style="position:absolute;margin-left:7.9pt;margin-top:2.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s688p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6622E51" wp14:editId="3F97B4B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C68D8B8" id="Rounded Rectangle 107" o:spid="_x0000_s1026" style="position:absolute;margin-left:10.2pt;margin-top:3.05pt;width:28.45pt;height:12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U/z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6PFP83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9FBA6EB" wp14:editId="063F5D3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C2F6AE0" id="Rounded Rectangle 108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7US9u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7E6CFC8" wp14:editId="7CBE013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55C9EDF" id="Rounded Rectangle 6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041D22F" wp14:editId="18290CE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78F0CD0" id="Rounded Rectangle 109" o:spid="_x0000_s1026" style="position:absolute;margin-left:7.9pt;margin-top:2.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M+5gPx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9E09364" wp14:editId="37835A3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7CA21F0" id="Rounded Rectangle 110" o:spid="_x0000_s1026" style="position:absolute;margin-left:10.2pt;margin-top:3.05pt;width:28.45pt;height:12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go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XnioKH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 xml:space="preserve">Identify the MOSFET and its terminals (gate, drain and Sources) with the Help of Datasheet or </w:t>
            </w:r>
            <w:proofErr w:type="spellStart"/>
            <w:r w:rsidRPr="00336056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336056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29BA30" wp14:editId="6CD8B01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9C592CE" id="Rounded Rectangle 111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FE7FE01" wp14:editId="1208474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BB097AA" id="Rounded Rectangle 112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tOm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BqC06Z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components for   Switching Circuit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2A248C0" wp14:editId="06CDDA2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2A76EB8" id="Rounded Rectangle 113" o:spid="_x0000_s1026" style="position:absolute;margin-left:7.9pt;margin-top:2.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379D75" wp14:editId="4AA0525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C73D817" id="Rounded Rectangle 114" o:spid="_x0000_s1026" style="position:absolute;margin-left:10.2pt;margin-top:3.0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7v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l4ou73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Implement Switching Circuit using MOSFET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382CBD7" wp14:editId="4BD2A57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B2218E8" id="Rounded Rectangle 115" o:spid="_x0000_s1026" style="position:absolute;margin-left:7.9pt;margin-top:2.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B237098" wp14:editId="49A35C4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35D15EC" id="Rounded Rectangle 116" o:spid="_x0000_s1026" style="position:absolute;margin-left:10.2pt;margin-top:3.05pt;width:28.45pt;height:12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FVhcwIAAOE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NNwVWF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Perform the operation of switching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B18AACD" wp14:editId="1C5D302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D9667B6" id="Rounded Rectangle 117" o:spid="_x0000_s1026" style="position:absolute;margin-left:7.9pt;margin-top:2.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iC4mN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E0BF133" wp14:editId="6B31067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FED9FB7" id="Rounded Rectangle 118" o:spid="_x0000_s1026" style="position:absolute;margin-left:10.2pt;margin-top:3.05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9R8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jZvUfH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lastRenderedPageBreak/>
              <w:t>Monitor the Output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2D30F3A" wp14:editId="05FBFCD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C4536CE" id="Rounded Rectangle 119" o:spid="_x0000_s1026" style="position:absolute;margin-left:7.9pt;margin-top:2.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1sWnK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F206721" wp14:editId="0921235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B926182" id="Rounded Rectangle 120" o:spid="_x0000_s1026" style="position:absolute;margin-left:10.2pt;margin-top:3.05pt;width:28.45pt;height:12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NPqwjH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755D650" wp14:editId="130B91C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A180C15" id="Rounded Rectangle 121" o:spid="_x0000_s1026" style="position:absolute;margin-left:7.9pt;margin-top:2.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DE37906" wp14:editId="5AA6A1D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4E38F2D" id="Rounded Rectangle 122" o:spid="_x0000_s1026" style="position:absolute;margin-left:10.2pt;margin-top:3.0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MsC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HAAywJ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Draw the Schematic of power supply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59B7398" wp14:editId="77AE7AC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025A28A" id="Rounded Rectangle 123" o:spid="_x0000_s1026" style="position:absolute;margin-left:7.9pt;margin-top:2.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BA978C9" wp14:editId="2F8BBC5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D46CD54" id="Rounded Rectangle 124" o:spid="_x0000_s1026" style="position:absolute;margin-left:10.2pt;margin-top:3.0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DZL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P0INkt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Select the components for power supply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C44EA9" wp14:editId="6C0A7E1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A38F86D" id="Rounded Rectangle 125" o:spid="_x0000_s1026" style="position:absolute;margin-left:7.9pt;margin-top:2.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9930F64" wp14:editId="49C258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E1A8C16" id="Rounded Rectangle 126" o:spid="_x0000_s1026" style="position:absolute;margin-left:10.2pt;margin-top:3.05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LnyTcV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Implement the circuit of   power supply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FCDEDA7" wp14:editId="5A22F41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2CDC35A" id="Rounded Rectangle 127" o:spid="_x0000_s1026" style="position:absolute;margin-left:7.9pt;margin-top:2.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9FBCB37" wp14:editId="1BAFA5D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3D84E93" id="Rounded Rectangle 128" o:spid="_x0000_s1026" style="position:absolute;margin-left:10.2pt;margin-top:3.05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zY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OcZzNh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Perform individual operations on different sections of a power supply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C791C8A" wp14:editId="0D48BD4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F5AF8C9" id="Rounded Rectangle 129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A919918" wp14:editId="7EAAFAD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4FD957B" id="Rounded Rectangle 130" o:spid="_x0000_s1026" style="position:absolute;margin-left:10.2pt;margin-top:3.05pt;width:28.45pt;height:12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pdZ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2Gl1l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Pr="00336056" w:rsidRDefault="00654156" w:rsidP="00E052C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336056">
              <w:rPr>
                <w:rFonts w:ascii="Arial" w:hAnsi="Arial" w:cs="Arial"/>
                <w:color w:val="000000" w:themeColor="text1"/>
              </w:rPr>
              <w:t>Measure Output Voltage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65209C" wp14:editId="42A0BDB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93D8FBB" id="Rounded Rectangle 131" o:spid="_x0000_s1026" style="position:absolute;margin-left:7.9pt;margin-top:2.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B9BD6ED" wp14:editId="14910D1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424871B" id="Rounded Rectangle 132" o:spid="_x0000_s1026" style="position:absolute;margin-left:10.2pt;margin-top:3.0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Gl87Nd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54156" w:rsidRPr="004E69FB" w:rsidTr="000A0592">
        <w:trPr>
          <w:trHeight w:val="398"/>
        </w:trPr>
        <w:tc>
          <w:tcPr>
            <w:tcW w:w="6930" w:type="dxa"/>
          </w:tcPr>
          <w:p w:rsidR="00654156" w:rsidRDefault="00654156" w:rsidP="00E052C2">
            <w:pPr>
              <w:pStyle w:val="ListParagraph"/>
              <w:numPr>
                <w:ilvl w:val="0"/>
                <w:numId w:val="4"/>
              </w:numPr>
            </w:pPr>
            <w:r w:rsidRPr="00336056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108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BB07178" wp14:editId="5AFDC5F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C46AA67" id="Rounded Rectangle 133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54156" w:rsidRPr="004E69FB" w:rsidRDefault="00654156" w:rsidP="0065415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4A03F24" wp14:editId="22A31A9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E4035BC" id="Rounded Rectangle 134" o:spid="_x0000_s1026" style="position:absolute;margin-left:10.2pt;margin-top:3.0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Ge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OR0EZ5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7612BE" w:rsidRPr="004E69FB" w:rsidRDefault="007612BE" w:rsidP="007612BE">
      <w:pPr>
        <w:spacing w:after="200" w:line="276" w:lineRule="auto"/>
        <w:rPr>
          <w:rFonts w:ascii="Calibri" w:eastAsia="Calibri" w:hAnsi="Calibri" w:cs="Arial"/>
        </w:rPr>
      </w:pPr>
    </w:p>
    <w:p w:rsidR="007612BE" w:rsidRPr="004E69FB" w:rsidRDefault="007612BE" w:rsidP="007612BE">
      <w:pPr>
        <w:spacing w:after="200" w:line="276" w:lineRule="auto"/>
        <w:rPr>
          <w:rFonts w:ascii="Calibri" w:eastAsia="Calibri" w:hAnsi="Calibri" w:cs="Arial"/>
        </w:rPr>
      </w:pPr>
    </w:p>
    <w:p w:rsidR="007612BE" w:rsidRPr="004E69FB" w:rsidRDefault="007612BE" w:rsidP="007612B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663F52B7" wp14:editId="2655241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44881F" id="Rectangle 12" o:spid="_x0000_s1026" style="position:absolute;margin-left:5.35pt;margin-top:19.75pt;width:119.3pt;height:22.55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7612BE" w:rsidRPr="004E69FB" w:rsidRDefault="007612BE" w:rsidP="007612B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7612BE" w:rsidRDefault="007612B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p w:rsidR="007612BE" w:rsidRDefault="007612BE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612BE" w:rsidRDefault="007612BE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612BE" w:rsidRDefault="007612BE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612BE" w:rsidRDefault="007612BE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612BE" w:rsidRDefault="007612BE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B2DAD" w:rsidRDefault="007B2DAD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7612BE" w:rsidRPr="007612BE" w:rsidRDefault="007612BE" w:rsidP="007612B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32F51" w:rsidRPr="004E69FB" w:rsidTr="005340E0">
        <w:trPr>
          <w:trHeight w:val="440"/>
        </w:trPr>
        <w:tc>
          <w:tcPr>
            <w:tcW w:w="1699" w:type="dxa"/>
            <w:vAlign w:val="center"/>
          </w:tcPr>
          <w:p w:rsidR="00532F51" w:rsidRPr="00284FC1" w:rsidRDefault="00532F51" w:rsidP="00532F51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32F51" w:rsidRPr="00E7119E" w:rsidRDefault="003458AC" w:rsidP="00532F51">
            <w:r>
              <w:rPr>
                <w:b/>
              </w:rPr>
              <w:t xml:space="preserve">National Vocational  Certificate Level 4 in </w:t>
            </w:r>
            <w:proofErr w:type="spellStart"/>
            <w:r>
              <w:rPr>
                <w:b/>
              </w:rPr>
              <w:t>Mechatonics</w:t>
            </w:r>
            <w:proofErr w:type="spellEnd"/>
            <w:r>
              <w:rPr>
                <w:b/>
              </w:rPr>
              <w:t xml:space="preserve"> Technology</w:t>
            </w:r>
          </w:p>
        </w:tc>
      </w:tr>
      <w:tr w:rsidR="00532F51" w:rsidRPr="004E69FB" w:rsidTr="007F6178">
        <w:trPr>
          <w:trHeight w:val="302"/>
        </w:trPr>
        <w:tc>
          <w:tcPr>
            <w:tcW w:w="1699" w:type="dxa"/>
            <w:vAlign w:val="center"/>
          </w:tcPr>
          <w:p w:rsidR="00532F51" w:rsidRPr="00284FC1" w:rsidRDefault="00532F51" w:rsidP="00532F51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532F51" w:rsidRPr="00277D97" w:rsidRDefault="006E3FD7" w:rsidP="00532F5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B42748">
              <w:rPr>
                <w:rStyle w:val="Heading1Char"/>
                <w:color w:val="auto"/>
                <w:sz w:val="24"/>
                <w:szCs w:val="24"/>
              </w:rPr>
              <w:t xml:space="preserve">Identify </w:t>
            </w:r>
            <w:r>
              <w:rPr>
                <w:rStyle w:val="Heading1Char"/>
                <w:color w:val="auto"/>
                <w:sz w:val="24"/>
                <w:szCs w:val="24"/>
              </w:rPr>
              <w:t>Semi-Conductor Devices</w:t>
            </w:r>
          </w:p>
        </w:tc>
      </w:tr>
      <w:tr w:rsidR="007B2DAD" w:rsidRPr="004E69FB" w:rsidTr="007F6178">
        <w:trPr>
          <w:trHeight w:val="302"/>
        </w:trPr>
        <w:tc>
          <w:tcPr>
            <w:tcW w:w="1699" w:type="dxa"/>
            <w:vAlign w:val="center"/>
          </w:tcPr>
          <w:p w:rsidR="007B2DAD" w:rsidRPr="0000137D" w:rsidRDefault="007B2DAD" w:rsidP="007B2DAD">
            <w:pPr>
              <w:rPr>
                <w:rFonts w:ascii="Arial" w:hAnsi="Arial" w:cs="Arial"/>
                <w:b/>
                <w:sz w:val="22"/>
              </w:rPr>
            </w:pPr>
            <w:r w:rsidRPr="0000137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7B2DAD" w:rsidRPr="007B2DAD" w:rsidRDefault="007B2DAD" w:rsidP="007B2DAD">
            <w:pPr>
              <w:rPr>
                <w:rFonts w:ascii="Arial" w:hAnsi="Arial" w:cs="Arial"/>
                <w:noProof/>
                <w:sz w:val="22"/>
              </w:rPr>
            </w:pPr>
            <w:r w:rsidRPr="007B2DAD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63B188F6" wp14:editId="2CE0361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9C6D6F7" id="Rectangle 41" o:spid="_x0000_s1026" style="position:absolute;margin-left:69.2pt;margin-top:.15pt;width:14pt;height:9.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3086BE7C" wp14:editId="3C46572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475FED06" id="Rectangle 42" o:spid="_x0000_s1026" style="position:absolute;margin-left:291.15pt;margin-top:-.4pt;width:14pt;height:9.5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730BE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Identify The parameter of Diode and Draw the characteristic curve of it.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Identify The parameter of BJT and Draw the characteristic curve of it.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the circuit of Common Emitter(CE) Amplifier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the circuit of Common Base(CB) Amplifier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the circuit of Common Collector (CC) Amplifier.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the circuit of Class A Power Amplifier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Identify The parameter of FET and Draw the characteristic curve of it.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the circuit of Common Drain  (CD) Amplifier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the circuit of Common Gate (CG) Amplifier</w:t>
            </w:r>
          </w:p>
          <w:p w:rsidR="00C43CA2" w:rsidRDefault="00C43CA2" w:rsidP="00C43CA2">
            <w:pPr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a switching Circuit Using MOSFET</w:t>
            </w:r>
          </w:p>
          <w:p w:rsidR="00C43CA2" w:rsidRPr="00C43CA2" w:rsidRDefault="00C43CA2" w:rsidP="00C43CA2">
            <w:pPr>
              <w:rPr>
                <w:rFonts w:ascii="Arial" w:hAnsi="Arial" w:cs="Arial"/>
                <w:sz w:val="22"/>
              </w:rPr>
            </w:pPr>
            <w:r w:rsidRPr="009C010F">
              <w:rPr>
                <w:rFonts w:ascii="Arial" w:hAnsi="Arial"/>
                <w:color w:val="000000" w:themeColor="text1"/>
                <w:sz w:val="22"/>
                <w:szCs w:val="22"/>
              </w:rPr>
              <w:t>Design a Low voltage transistor based regulated power supply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Identify the Diodes and their terminals (Anode and Cathode) with the Help of</w:t>
            </w:r>
            <w:r w:rsidRPr="00496EE4">
              <w:rPr>
                <w:rFonts w:ascii="Arial" w:hAnsi="Arial" w:cs="Arial"/>
                <w:strike/>
                <w:color w:val="000000" w:themeColor="text1"/>
              </w:rPr>
              <w:t xml:space="preserve"> </w:t>
            </w:r>
            <w:r w:rsidRPr="00496EE4">
              <w:rPr>
                <w:rFonts w:ascii="Arial" w:hAnsi="Arial" w:cs="Arial"/>
                <w:color w:val="000000" w:themeColor="text1"/>
              </w:rPr>
              <w:t xml:space="preserve">Datasheet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96EE4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Interpret different parameter (Current, Voltage, and power rating) of Diode Using Diode Data sheets.</w:t>
            </w:r>
          </w:p>
        </w:tc>
        <w:tc>
          <w:tcPr>
            <w:tcW w:w="632" w:type="dxa"/>
            <w:vAlign w:val="center"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Perform the forward and reverse biases operation</w:t>
            </w:r>
          </w:p>
        </w:tc>
        <w:tc>
          <w:tcPr>
            <w:tcW w:w="632" w:type="dxa"/>
            <w:vAlign w:val="center"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Draw the characteristic curves in forward and reverse Biased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Identify Different parameter (Current, Voltage, and power rating) of BJT Using Data sheets.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Apply proper biasing on the transistor.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strike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Draw the characteristic curves for required configuration of transistor.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Transistor (BJT) and their </w:t>
            </w:r>
            <w:r w:rsidRPr="00496EE4">
              <w:rPr>
                <w:rFonts w:ascii="Arial" w:hAnsi="Arial" w:cs="Arial"/>
                <w:color w:val="000000" w:themeColor="text1"/>
              </w:rPr>
              <w:lastRenderedPageBreak/>
              <w:t xml:space="preserve">terminal (Emitter, base and collector) with the Help of Datasheet 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 for CE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Implement the amplifier circuit with </w:t>
            </w:r>
            <w:r w:rsidRPr="00496EE4">
              <w:rPr>
                <w:rFonts w:ascii="Arial" w:hAnsi="Arial" w:cs="Arial"/>
                <w:strike/>
                <w:color w:val="000000" w:themeColor="text1"/>
              </w:rPr>
              <w:t>of</w:t>
            </w:r>
            <w:r w:rsidRPr="00496EE4">
              <w:rPr>
                <w:rFonts w:ascii="Arial" w:hAnsi="Arial" w:cs="Arial"/>
                <w:color w:val="000000" w:themeColor="text1"/>
              </w:rPr>
              <w:t xml:space="preserve"> PNP or NPN transistor in Common Emitter (CE)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Analyze the different parameter of CE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 for Common Base (CB)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Implement the amplifier circuit with PNP or NPN transistor  in Common Base (CB)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Analyze the different parameter of   common Base (CB)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Transistor (BJT) and its terminals (Emitter, base and collector) with the Help of Datasheet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components for   Common Collector (CC)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Implement the amplifier circuit with </w:t>
            </w:r>
            <w:r w:rsidRPr="00496EE4">
              <w:rPr>
                <w:rFonts w:ascii="Arial" w:hAnsi="Arial" w:cs="Arial"/>
                <w:strike/>
                <w:color w:val="000000" w:themeColor="text1"/>
              </w:rPr>
              <w:t>of</w:t>
            </w:r>
            <w:r w:rsidRPr="00496EE4">
              <w:rPr>
                <w:rFonts w:ascii="Arial" w:hAnsi="Arial" w:cs="Arial"/>
                <w:color w:val="000000" w:themeColor="text1"/>
              </w:rPr>
              <w:t xml:space="preserve"> PNP or NPN transistor in Common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Collector (CC)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Analyze the different parameter of    Common Collector (CC)  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 for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Implement PNP OR NPN transistor in Class A power Amplifier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Analyze the different parameter of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Calculate the Voltage gain and Power Gain of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tabs>
                <w:tab w:val="left" w:pos="1599"/>
              </w:tabs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Identify different parameter (Current, Voltage, and power rating) of FET Using Data sheets.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Implement the FET in required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Measure and Record the drain current by applying different biasing voltage at its gate.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Draw the characteristic curves for FET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  <w:sz w:val="20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96EE4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components for   Common Drain (CD)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Implement the circuit of   Common Drain (CD)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Analyze the different parameter of Common Drain (CD)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FET and its terminals (gate, drain and Sources) with the Help of Datasheet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96EE4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components for   Common Gate (CG)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Implement the circuit of   Common Gate (CG)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Analyze the different parameter of     Common Gate (CG)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Monitor the Output waveform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 xml:space="preserve">Identify the MOSFET and its terminals (gate, drain and Sources) with the Help of Datasheet or </w:t>
            </w:r>
            <w:proofErr w:type="spellStart"/>
            <w:r w:rsidRPr="00496EE4">
              <w:rPr>
                <w:rFonts w:ascii="Arial" w:hAnsi="Arial" w:cs="Arial"/>
                <w:color w:val="000000" w:themeColor="text1"/>
              </w:rPr>
              <w:t>multimeter</w:t>
            </w:r>
            <w:proofErr w:type="spellEnd"/>
            <w:r w:rsidRPr="00496EE4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components for   Switching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Implement Switching Circuit using MOSFET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Perform the operation of switching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Monitor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Draw the Schematic of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Select the components for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Implement the circuit of  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Perform individual operations on different sections of a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496E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spacing w:line="360" w:lineRule="auto"/>
              <w:ind w:left="360"/>
              <w:rPr>
                <w:rFonts w:ascii="Arial" w:hAnsi="Arial" w:cs="Arial"/>
                <w:color w:val="000000" w:themeColor="text1"/>
              </w:rPr>
            </w:pPr>
            <w:r w:rsidRPr="00496EE4">
              <w:rPr>
                <w:rFonts w:ascii="Arial" w:hAnsi="Arial" w:cs="Arial"/>
                <w:color w:val="000000" w:themeColor="text1"/>
              </w:rPr>
              <w:t>Measure Output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96EE4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96EE4" w:rsidRPr="00292BBB" w:rsidRDefault="00496EE4" w:rsidP="00496E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96EE4" w:rsidRPr="00496EE4" w:rsidRDefault="00496EE4" w:rsidP="00496EE4">
            <w:pPr>
              <w:ind w:left="360"/>
            </w:pPr>
            <w:r w:rsidRPr="00496EE4">
              <w:rPr>
                <w:rFonts w:ascii="Arial" w:hAnsi="Arial" w:cs="Arial"/>
                <w:color w:val="000000" w:themeColor="text1"/>
              </w:rPr>
              <w:t>Generate the Lab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96EE4" w:rsidRPr="00292BBB" w:rsidRDefault="00496EE4" w:rsidP="00496E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96EE4" w:rsidRPr="00292BBB" w:rsidRDefault="00496EE4" w:rsidP="00496EE4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7189CD7A" wp14:editId="4E9CB3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A185890" id="Rectangle 43" o:spid="_x0000_s1026" style="position:absolute;margin-left:70.7pt;margin-top:2.2pt;width:14pt;height:9.5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6C9F7B88" wp14:editId="3D53138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1473A1C" id="Rectangle 91" o:spid="_x0000_s1026" style="position:absolute;margin-left:97.45pt;margin-top:2.7pt;width:14pt;height:9.5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32F51" w:rsidRPr="004E69FB" w:rsidTr="007F6178">
        <w:trPr>
          <w:trHeight w:val="264"/>
        </w:trPr>
        <w:tc>
          <w:tcPr>
            <w:tcW w:w="1699" w:type="dxa"/>
            <w:vAlign w:val="center"/>
          </w:tcPr>
          <w:p w:rsidR="00532F51" w:rsidRPr="004E69FB" w:rsidRDefault="00532F51" w:rsidP="00532F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32F51" w:rsidRPr="00E7119E" w:rsidRDefault="003458AC" w:rsidP="00532F51">
            <w:r>
              <w:rPr>
                <w:b/>
              </w:rPr>
              <w:t xml:space="preserve">National Vocational  Certificate Level 4 in </w:t>
            </w:r>
            <w:proofErr w:type="spellStart"/>
            <w:r>
              <w:rPr>
                <w:b/>
              </w:rPr>
              <w:t>Mechatonics</w:t>
            </w:r>
            <w:proofErr w:type="spellEnd"/>
            <w:r>
              <w:rPr>
                <w:b/>
              </w:rPr>
              <w:t xml:space="preserve"> Technology</w:t>
            </w:r>
          </w:p>
        </w:tc>
      </w:tr>
      <w:tr w:rsidR="00532F51" w:rsidRPr="004E69FB" w:rsidTr="007F6178">
        <w:trPr>
          <w:trHeight w:val="264"/>
        </w:trPr>
        <w:tc>
          <w:tcPr>
            <w:tcW w:w="1699" w:type="dxa"/>
            <w:vAlign w:val="center"/>
          </w:tcPr>
          <w:p w:rsidR="00532F51" w:rsidRPr="00292BBB" w:rsidRDefault="00532F51" w:rsidP="00532F5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532F51" w:rsidRPr="00277D97" w:rsidRDefault="006E3FD7" w:rsidP="00532F51">
            <w:pPr>
              <w:rPr>
                <w:rFonts w:ascii="Arial" w:hAnsi="Arial" w:cs="Arial"/>
                <w:b/>
                <w:color w:val="000000" w:themeColor="text1"/>
                <w:sz w:val="22"/>
              </w:rPr>
            </w:pPr>
            <w:r w:rsidRPr="00B42748">
              <w:rPr>
                <w:rStyle w:val="Heading1Char"/>
                <w:color w:val="auto"/>
                <w:sz w:val="24"/>
                <w:szCs w:val="24"/>
              </w:rPr>
              <w:t xml:space="preserve">Identify </w:t>
            </w:r>
            <w:r>
              <w:rPr>
                <w:rStyle w:val="Heading1Char"/>
                <w:color w:val="auto"/>
                <w:sz w:val="24"/>
                <w:szCs w:val="24"/>
              </w:rPr>
              <w:t>Semi-Conductor Devices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1D727C5B" wp14:editId="4C1980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310EB03" id="Rectangle 1" o:spid="_x0000_s1026" style="position:absolute;margin-left:69.2pt;margin-top:.15pt;width:14pt;height:9.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096C5F54" wp14:editId="1D91C1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0AAA83B" id="Rectangle 2" o:spid="_x0000_s1026" style="position:absolute;margin-left:291.15pt;margin-top:-.4pt;width:14pt;height:9.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0355F" w:rsidRPr="004E69FB" w:rsidTr="007F6178">
        <w:trPr>
          <w:trHeight w:val="466"/>
        </w:trPr>
        <w:tc>
          <w:tcPr>
            <w:tcW w:w="470" w:type="dxa"/>
            <w:vMerge w:val="restart"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2F6BCE" w:rsidP="0057781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Name the current controlled device</w:t>
            </w:r>
          </w:p>
        </w:tc>
        <w:tc>
          <w:tcPr>
            <w:tcW w:w="1508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42"/>
        </w:trPr>
        <w:tc>
          <w:tcPr>
            <w:tcW w:w="470" w:type="dxa"/>
            <w:vMerge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42"/>
        </w:trPr>
        <w:tc>
          <w:tcPr>
            <w:tcW w:w="470" w:type="dxa"/>
            <w:vMerge w:val="restart"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2F6BCE" w:rsidP="0057781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is avalanche break down</w:t>
            </w:r>
          </w:p>
        </w:tc>
        <w:tc>
          <w:tcPr>
            <w:tcW w:w="1508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43"/>
        </w:trPr>
        <w:tc>
          <w:tcPr>
            <w:tcW w:w="470" w:type="dxa"/>
            <w:vMerge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31"/>
        </w:trPr>
        <w:tc>
          <w:tcPr>
            <w:tcW w:w="470" w:type="dxa"/>
            <w:vMerge w:val="restart"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2F6BCE" w:rsidP="0057781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Which one is more energy efficient either BJT or FET</w:t>
            </w:r>
          </w:p>
        </w:tc>
        <w:tc>
          <w:tcPr>
            <w:tcW w:w="1508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54"/>
        </w:trPr>
        <w:tc>
          <w:tcPr>
            <w:tcW w:w="470" w:type="dxa"/>
            <w:vMerge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08"/>
        </w:trPr>
        <w:tc>
          <w:tcPr>
            <w:tcW w:w="470" w:type="dxa"/>
            <w:vMerge w:val="restart"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2F6BCE" w:rsidP="0057781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MOSFET stands for what</w:t>
            </w:r>
          </w:p>
        </w:tc>
        <w:tc>
          <w:tcPr>
            <w:tcW w:w="1508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78"/>
        </w:trPr>
        <w:tc>
          <w:tcPr>
            <w:tcW w:w="470" w:type="dxa"/>
            <w:vMerge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54"/>
        </w:trPr>
        <w:tc>
          <w:tcPr>
            <w:tcW w:w="470" w:type="dxa"/>
            <w:vMerge w:val="restart"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2F6BCE" w:rsidP="0057781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Draw the characteristic curve of  BJT with labeling its different regions of operation</w:t>
            </w:r>
          </w:p>
        </w:tc>
        <w:tc>
          <w:tcPr>
            <w:tcW w:w="1508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31"/>
        </w:trPr>
        <w:tc>
          <w:tcPr>
            <w:tcW w:w="470" w:type="dxa"/>
            <w:vMerge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66"/>
        </w:trPr>
        <w:tc>
          <w:tcPr>
            <w:tcW w:w="470" w:type="dxa"/>
            <w:vMerge w:val="restart"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20"/>
        </w:trPr>
        <w:tc>
          <w:tcPr>
            <w:tcW w:w="470" w:type="dxa"/>
            <w:vMerge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20"/>
        </w:trPr>
        <w:tc>
          <w:tcPr>
            <w:tcW w:w="470" w:type="dxa"/>
            <w:vMerge w:val="restart"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  <w:tr w:rsidR="00C0355F" w:rsidRPr="004E69FB" w:rsidTr="007F6178">
        <w:trPr>
          <w:trHeight w:val="466"/>
        </w:trPr>
        <w:tc>
          <w:tcPr>
            <w:tcW w:w="470" w:type="dxa"/>
            <w:vMerge/>
          </w:tcPr>
          <w:p w:rsidR="00C0355F" w:rsidRPr="004E69FB" w:rsidRDefault="00C0355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0355F" w:rsidRPr="00C0355F" w:rsidRDefault="00C0355F" w:rsidP="0057781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0355F" w:rsidRPr="004E69FB" w:rsidRDefault="00C0355F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C0355F" w:rsidRDefault="00C0355F" w:rsidP="004E69FB">
      <w:pPr>
        <w:spacing w:after="200" w:line="276" w:lineRule="auto"/>
        <w:rPr>
          <w:rFonts w:ascii="Calibri" w:eastAsia="Calibri" w:hAnsi="Calibri" w:cs="Arial"/>
        </w:rPr>
      </w:pPr>
    </w:p>
    <w:p w:rsidR="00C0355F" w:rsidRPr="004E69FB" w:rsidRDefault="00C0355F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DA733C">
      <w:pPr>
        <w:spacing w:after="200" w:line="276" w:lineRule="auto"/>
        <w:rPr>
          <w:rFonts w:ascii="Calibri" w:eastAsia="Calibri" w:hAnsi="Calibri" w:cs="Arial"/>
        </w:rPr>
      </w:pPr>
    </w:p>
    <w:sectPr w:rsidR="004E69FB" w:rsidRP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2C2" w:rsidRDefault="00E052C2">
      <w:pPr>
        <w:spacing w:after="0" w:line="240" w:lineRule="auto"/>
      </w:pPr>
      <w:r>
        <w:separator/>
      </w:r>
    </w:p>
  </w:endnote>
  <w:endnote w:type="continuationSeparator" w:id="0">
    <w:p w:rsidR="00E052C2" w:rsidRDefault="00E05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8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2C2" w:rsidRDefault="00E052C2">
      <w:pPr>
        <w:spacing w:after="0" w:line="240" w:lineRule="auto"/>
      </w:pPr>
      <w:r>
        <w:separator/>
      </w:r>
    </w:p>
  </w:footnote>
  <w:footnote w:type="continuationSeparator" w:id="0">
    <w:p w:rsidR="00E052C2" w:rsidRDefault="00E05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41947E0F"/>
    <w:multiLevelType w:val="hybridMultilevel"/>
    <w:tmpl w:val="9020B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271A4"/>
    <w:multiLevelType w:val="hybridMultilevel"/>
    <w:tmpl w:val="51EE6B7C"/>
    <w:lvl w:ilvl="0" w:tplc="16CCFE56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6946770C"/>
    <w:multiLevelType w:val="hybridMultilevel"/>
    <w:tmpl w:val="9D3C8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137D"/>
    <w:rsid w:val="0003270A"/>
    <w:rsid w:val="000831D1"/>
    <w:rsid w:val="000C7F0E"/>
    <w:rsid w:val="000D7B22"/>
    <w:rsid w:val="000F3E90"/>
    <w:rsid w:val="0010041F"/>
    <w:rsid w:val="00106CCD"/>
    <w:rsid w:val="00122954"/>
    <w:rsid w:val="00160B3D"/>
    <w:rsid w:val="00167BCA"/>
    <w:rsid w:val="001730BE"/>
    <w:rsid w:val="001B7DF9"/>
    <w:rsid w:val="001C2D35"/>
    <w:rsid w:val="001E3D00"/>
    <w:rsid w:val="001F4265"/>
    <w:rsid w:val="001F5C6E"/>
    <w:rsid w:val="001F7CF7"/>
    <w:rsid w:val="00216A7B"/>
    <w:rsid w:val="0022535E"/>
    <w:rsid w:val="00231D80"/>
    <w:rsid w:val="00277D97"/>
    <w:rsid w:val="00284FC1"/>
    <w:rsid w:val="00292BBB"/>
    <w:rsid w:val="002A349C"/>
    <w:rsid w:val="002A4B67"/>
    <w:rsid w:val="002B02D7"/>
    <w:rsid w:val="002B0F07"/>
    <w:rsid w:val="002D5606"/>
    <w:rsid w:val="002F6BCE"/>
    <w:rsid w:val="00303C38"/>
    <w:rsid w:val="00311151"/>
    <w:rsid w:val="00315790"/>
    <w:rsid w:val="003252B9"/>
    <w:rsid w:val="00336056"/>
    <w:rsid w:val="003458AC"/>
    <w:rsid w:val="00346F8D"/>
    <w:rsid w:val="00354307"/>
    <w:rsid w:val="00386C62"/>
    <w:rsid w:val="00396754"/>
    <w:rsid w:val="003A65AC"/>
    <w:rsid w:val="003C4937"/>
    <w:rsid w:val="003E20C0"/>
    <w:rsid w:val="003F7F61"/>
    <w:rsid w:val="00404166"/>
    <w:rsid w:val="00416809"/>
    <w:rsid w:val="0043514F"/>
    <w:rsid w:val="004676B7"/>
    <w:rsid w:val="00493CD4"/>
    <w:rsid w:val="00496EE4"/>
    <w:rsid w:val="004D2D2F"/>
    <w:rsid w:val="004E69FB"/>
    <w:rsid w:val="004E73AB"/>
    <w:rsid w:val="00523ABB"/>
    <w:rsid w:val="00532F51"/>
    <w:rsid w:val="00532FDA"/>
    <w:rsid w:val="005340E0"/>
    <w:rsid w:val="005351DF"/>
    <w:rsid w:val="00571D56"/>
    <w:rsid w:val="00572F46"/>
    <w:rsid w:val="005752B4"/>
    <w:rsid w:val="005A4F8B"/>
    <w:rsid w:val="005B7F24"/>
    <w:rsid w:val="005C0E46"/>
    <w:rsid w:val="005C2CC8"/>
    <w:rsid w:val="005D6A77"/>
    <w:rsid w:val="005E7ED0"/>
    <w:rsid w:val="005F36D8"/>
    <w:rsid w:val="00632BF7"/>
    <w:rsid w:val="00636234"/>
    <w:rsid w:val="00651735"/>
    <w:rsid w:val="00654156"/>
    <w:rsid w:val="0068282E"/>
    <w:rsid w:val="006B527D"/>
    <w:rsid w:val="006D34B2"/>
    <w:rsid w:val="006E3FD7"/>
    <w:rsid w:val="006F7E31"/>
    <w:rsid w:val="007065D9"/>
    <w:rsid w:val="007154EB"/>
    <w:rsid w:val="00722B39"/>
    <w:rsid w:val="00724463"/>
    <w:rsid w:val="007306CE"/>
    <w:rsid w:val="00734ECE"/>
    <w:rsid w:val="007612BE"/>
    <w:rsid w:val="00764EB9"/>
    <w:rsid w:val="00765443"/>
    <w:rsid w:val="007A7496"/>
    <w:rsid w:val="007B2DAD"/>
    <w:rsid w:val="007C59C1"/>
    <w:rsid w:val="007D578B"/>
    <w:rsid w:val="007E55C9"/>
    <w:rsid w:val="007E569F"/>
    <w:rsid w:val="007F28DF"/>
    <w:rsid w:val="007F6178"/>
    <w:rsid w:val="00806D32"/>
    <w:rsid w:val="00825A7A"/>
    <w:rsid w:val="00826239"/>
    <w:rsid w:val="008604CC"/>
    <w:rsid w:val="00870A2F"/>
    <w:rsid w:val="00877423"/>
    <w:rsid w:val="00890F72"/>
    <w:rsid w:val="008978A6"/>
    <w:rsid w:val="008E0BB4"/>
    <w:rsid w:val="008E2926"/>
    <w:rsid w:val="009243D6"/>
    <w:rsid w:val="00927C97"/>
    <w:rsid w:val="00951841"/>
    <w:rsid w:val="009B2274"/>
    <w:rsid w:val="009B621D"/>
    <w:rsid w:val="009B7DA7"/>
    <w:rsid w:val="009C5CE2"/>
    <w:rsid w:val="009C704F"/>
    <w:rsid w:val="00A126D1"/>
    <w:rsid w:val="00A47678"/>
    <w:rsid w:val="00A500C1"/>
    <w:rsid w:val="00A53E65"/>
    <w:rsid w:val="00A61730"/>
    <w:rsid w:val="00A6689D"/>
    <w:rsid w:val="00A80A40"/>
    <w:rsid w:val="00A85886"/>
    <w:rsid w:val="00A862B4"/>
    <w:rsid w:val="00AB309B"/>
    <w:rsid w:val="00AE7D76"/>
    <w:rsid w:val="00AF1EE7"/>
    <w:rsid w:val="00B111E1"/>
    <w:rsid w:val="00B34481"/>
    <w:rsid w:val="00B42748"/>
    <w:rsid w:val="00BB59A0"/>
    <w:rsid w:val="00BD7011"/>
    <w:rsid w:val="00C0355F"/>
    <w:rsid w:val="00C04A43"/>
    <w:rsid w:val="00C2633A"/>
    <w:rsid w:val="00C41264"/>
    <w:rsid w:val="00C43CA2"/>
    <w:rsid w:val="00C45D69"/>
    <w:rsid w:val="00C574FD"/>
    <w:rsid w:val="00CB7E69"/>
    <w:rsid w:val="00D04088"/>
    <w:rsid w:val="00D24EB2"/>
    <w:rsid w:val="00D26DFC"/>
    <w:rsid w:val="00D31085"/>
    <w:rsid w:val="00D70E5F"/>
    <w:rsid w:val="00DA733C"/>
    <w:rsid w:val="00DB7E7E"/>
    <w:rsid w:val="00DC0A2E"/>
    <w:rsid w:val="00DC7AC0"/>
    <w:rsid w:val="00DF03D8"/>
    <w:rsid w:val="00E052C2"/>
    <w:rsid w:val="00E147B4"/>
    <w:rsid w:val="00E40C9E"/>
    <w:rsid w:val="00E43955"/>
    <w:rsid w:val="00E43C79"/>
    <w:rsid w:val="00E5163D"/>
    <w:rsid w:val="00E55E57"/>
    <w:rsid w:val="00E63F4F"/>
    <w:rsid w:val="00E653CD"/>
    <w:rsid w:val="00E7119E"/>
    <w:rsid w:val="00E76A68"/>
    <w:rsid w:val="00E879FF"/>
    <w:rsid w:val="00ED67C1"/>
    <w:rsid w:val="00F15DA4"/>
    <w:rsid w:val="00F25D82"/>
    <w:rsid w:val="00F33C7E"/>
    <w:rsid w:val="00F81887"/>
    <w:rsid w:val="00F93E26"/>
    <w:rsid w:val="00FA6F0E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F25D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F25D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15</Pages>
  <Words>2540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130</cp:revision>
  <dcterms:created xsi:type="dcterms:W3CDTF">2019-09-16T09:19:00Z</dcterms:created>
  <dcterms:modified xsi:type="dcterms:W3CDTF">2022-09-06T10:18:00Z</dcterms:modified>
</cp:coreProperties>
</file>